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6" w:type="dxa"/>
        <w:tblLayout w:type="fixed"/>
        <w:tblLook w:val="0000"/>
      </w:tblPr>
      <w:tblGrid>
        <w:gridCol w:w="392"/>
        <w:gridCol w:w="3828"/>
        <w:gridCol w:w="1701"/>
        <w:gridCol w:w="4253"/>
        <w:gridCol w:w="52"/>
      </w:tblGrid>
      <w:tr w:rsidR="009F1A45" w:rsidRPr="00254B8C" w:rsidTr="008B46F0">
        <w:trPr>
          <w:gridBefore w:val="1"/>
          <w:gridAfter w:val="1"/>
          <w:wBefore w:w="392" w:type="dxa"/>
          <w:wAfter w:w="52" w:type="dxa"/>
        </w:trPr>
        <w:tc>
          <w:tcPr>
            <w:tcW w:w="3828" w:type="dxa"/>
          </w:tcPr>
          <w:p w:rsidR="009F1A45" w:rsidRPr="00503C61" w:rsidRDefault="009F1A45" w:rsidP="00B82EF0">
            <w:pPr>
              <w:rPr>
                <w:rFonts w:ascii="Calibri" w:hAnsi="Calibri"/>
                <w:szCs w:val="26"/>
              </w:rPr>
            </w:pPr>
          </w:p>
          <w:p w:rsidR="009F1A45" w:rsidRPr="00503C61" w:rsidRDefault="009F1A45" w:rsidP="00B82EF0">
            <w:pPr>
              <w:tabs>
                <w:tab w:val="left" w:pos="1999"/>
              </w:tabs>
              <w:jc w:val="center"/>
              <w:rPr>
                <w:b/>
                <w:szCs w:val="26"/>
              </w:rPr>
            </w:pPr>
            <w:r w:rsidRPr="00503C61">
              <w:rPr>
                <w:b/>
                <w:szCs w:val="26"/>
              </w:rPr>
              <w:t>«</w:t>
            </w:r>
            <w:proofErr w:type="spellStart"/>
            <w:r w:rsidRPr="00503C61">
              <w:rPr>
                <w:b/>
                <w:szCs w:val="26"/>
              </w:rPr>
              <w:t>Чикшино</w:t>
            </w:r>
            <w:proofErr w:type="spellEnd"/>
            <w:r w:rsidRPr="00503C61">
              <w:rPr>
                <w:b/>
                <w:szCs w:val="26"/>
              </w:rPr>
              <w:t>»</w:t>
            </w:r>
          </w:p>
          <w:p w:rsidR="009F1A45" w:rsidRPr="00503C61" w:rsidRDefault="009F1A45" w:rsidP="00B82EF0">
            <w:pPr>
              <w:tabs>
                <w:tab w:val="left" w:pos="1999"/>
              </w:tabs>
              <w:jc w:val="center"/>
              <w:rPr>
                <w:b/>
                <w:szCs w:val="26"/>
              </w:rPr>
            </w:pPr>
            <w:proofErr w:type="spellStart"/>
            <w:r w:rsidRPr="00503C61">
              <w:rPr>
                <w:b/>
                <w:szCs w:val="26"/>
              </w:rPr>
              <w:t>сикт</w:t>
            </w:r>
            <w:proofErr w:type="spellEnd"/>
            <w:r w:rsidRPr="00503C61">
              <w:rPr>
                <w:b/>
                <w:szCs w:val="26"/>
              </w:rPr>
              <w:t xml:space="preserve"> </w:t>
            </w:r>
            <w:proofErr w:type="spellStart"/>
            <w:r w:rsidRPr="00503C61">
              <w:rPr>
                <w:b/>
                <w:szCs w:val="26"/>
              </w:rPr>
              <w:t>овмöдчöминса</w:t>
            </w:r>
            <w:proofErr w:type="spellEnd"/>
          </w:p>
          <w:p w:rsidR="009F1A45" w:rsidRPr="00503C61" w:rsidRDefault="009F1A45" w:rsidP="00B82EF0">
            <w:pPr>
              <w:pStyle w:val="3"/>
              <w:spacing w:before="0" w:after="0"/>
              <w:jc w:val="center"/>
            </w:pPr>
            <w:r w:rsidRPr="00503C61">
              <w:t>администрация</w:t>
            </w:r>
          </w:p>
          <w:p w:rsidR="009F1A45" w:rsidRPr="00503C61" w:rsidRDefault="009F1A45" w:rsidP="00B82EF0">
            <w:pPr>
              <w:rPr>
                <w:szCs w:val="26"/>
              </w:rPr>
            </w:pPr>
          </w:p>
        </w:tc>
        <w:tc>
          <w:tcPr>
            <w:tcW w:w="1701" w:type="dxa"/>
          </w:tcPr>
          <w:p w:rsidR="009F1A45" w:rsidRPr="00503C61" w:rsidRDefault="009F1A45" w:rsidP="00B82EF0">
            <w:pPr>
              <w:ind w:left="-122" w:right="-175"/>
              <w:jc w:val="center"/>
              <w:rPr>
                <w:szCs w:val="26"/>
              </w:rPr>
            </w:pPr>
            <w:r w:rsidRPr="00503C61">
              <w:rPr>
                <w:noProof/>
                <w:szCs w:val="26"/>
              </w:rPr>
              <w:t xml:space="preserve">    </w:t>
            </w:r>
            <w:r w:rsidR="008472F2" w:rsidRPr="00503C61">
              <w:rPr>
                <w:noProof/>
                <w:szCs w:val="26"/>
              </w:rPr>
              <w:drawing>
                <wp:inline distT="0" distB="0" distL="0" distR="0">
                  <wp:extent cx="752475" cy="1104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9F1A45" w:rsidRPr="00503C61" w:rsidRDefault="009F1A45" w:rsidP="00B82EF0">
            <w:pPr>
              <w:tabs>
                <w:tab w:val="left" w:pos="1999"/>
              </w:tabs>
              <w:jc w:val="center"/>
              <w:rPr>
                <w:szCs w:val="26"/>
              </w:rPr>
            </w:pPr>
          </w:p>
          <w:p w:rsidR="009F1A45" w:rsidRPr="00503C61" w:rsidRDefault="009F1A45" w:rsidP="00B82EF0">
            <w:pPr>
              <w:tabs>
                <w:tab w:val="left" w:pos="1999"/>
              </w:tabs>
              <w:jc w:val="center"/>
              <w:rPr>
                <w:rFonts w:ascii="Calibri" w:hAnsi="Calibri"/>
                <w:b/>
                <w:szCs w:val="26"/>
              </w:rPr>
            </w:pPr>
            <w:r w:rsidRPr="00503C61">
              <w:rPr>
                <w:b/>
                <w:szCs w:val="26"/>
              </w:rPr>
              <w:t>Администрация</w:t>
            </w:r>
          </w:p>
          <w:p w:rsidR="009F1A45" w:rsidRPr="00503C61" w:rsidRDefault="009F1A45" w:rsidP="00B82EF0">
            <w:pPr>
              <w:jc w:val="center"/>
              <w:rPr>
                <w:b/>
                <w:szCs w:val="26"/>
              </w:rPr>
            </w:pPr>
            <w:r w:rsidRPr="00503C61">
              <w:rPr>
                <w:b/>
                <w:szCs w:val="26"/>
              </w:rPr>
              <w:t>сельского поселения</w:t>
            </w:r>
          </w:p>
          <w:p w:rsidR="009F1A45" w:rsidRPr="00503C61" w:rsidRDefault="009F1A45" w:rsidP="00B82EF0">
            <w:pPr>
              <w:tabs>
                <w:tab w:val="left" w:pos="1999"/>
              </w:tabs>
              <w:jc w:val="center"/>
              <w:rPr>
                <w:b/>
                <w:szCs w:val="26"/>
              </w:rPr>
            </w:pPr>
            <w:r w:rsidRPr="00503C61">
              <w:rPr>
                <w:b/>
                <w:szCs w:val="26"/>
              </w:rPr>
              <w:t>«</w:t>
            </w:r>
            <w:proofErr w:type="spellStart"/>
            <w:r w:rsidRPr="00503C61">
              <w:rPr>
                <w:b/>
                <w:szCs w:val="26"/>
              </w:rPr>
              <w:t>Чикшино</w:t>
            </w:r>
            <w:proofErr w:type="spellEnd"/>
            <w:r w:rsidRPr="00503C61">
              <w:rPr>
                <w:b/>
                <w:szCs w:val="26"/>
              </w:rPr>
              <w:t>»</w:t>
            </w:r>
          </w:p>
          <w:p w:rsidR="009F1A45" w:rsidRPr="00503C61" w:rsidRDefault="009F1A45" w:rsidP="00B82EF0">
            <w:pPr>
              <w:tabs>
                <w:tab w:val="left" w:pos="1110"/>
              </w:tabs>
              <w:jc w:val="center"/>
              <w:rPr>
                <w:szCs w:val="26"/>
              </w:rPr>
            </w:pPr>
          </w:p>
        </w:tc>
      </w:tr>
      <w:tr w:rsidR="009F1A45" w:rsidRPr="00254B8C" w:rsidTr="00503C61">
        <w:trPr>
          <w:gridBefore w:val="1"/>
          <w:gridAfter w:val="1"/>
          <w:wBefore w:w="392" w:type="dxa"/>
          <w:wAfter w:w="52" w:type="dxa"/>
          <w:trHeight w:val="1094"/>
        </w:trPr>
        <w:tc>
          <w:tcPr>
            <w:tcW w:w="9782" w:type="dxa"/>
            <w:gridSpan w:val="3"/>
          </w:tcPr>
          <w:p w:rsidR="009F1A45" w:rsidRPr="00503C61" w:rsidRDefault="009F1A45" w:rsidP="00B82EF0">
            <w:pPr>
              <w:ind w:right="-108"/>
              <w:jc w:val="center"/>
              <w:rPr>
                <w:szCs w:val="26"/>
              </w:rPr>
            </w:pPr>
          </w:p>
          <w:p w:rsidR="009F1A45" w:rsidRPr="00503C61" w:rsidRDefault="00503C61" w:rsidP="00B82EF0">
            <w:pPr>
              <w:pStyle w:val="4"/>
              <w:spacing w:before="0" w:after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                                                             </w:t>
            </w:r>
            <w:proofErr w:type="gramStart"/>
            <w:r w:rsidR="009F1A45" w:rsidRPr="00503C61">
              <w:rPr>
                <w:sz w:val="26"/>
                <w:szCs w:val="26"/>
              </w:rPr>
              <w:t>ШУÖМ</w:t>
            </w:r>
            <w:proofErr w:type="gramEnd"/>
          </w:p>
          <w:p w:rsidR="009F1A45" w:rsidRPr="00503C61" w:rsidRDefault="009F1A45" w:rsidP="00B82EF0">
            <w:pPr>
              <w:ind w:right="-108"/>
              <w:rPr>
                <w:b/>
                <w:szCs w:val="26"/>
              </w:rPr>
            </w:pPr>
            <w:r w:rsidRPr="00503C61">
              <w:rPr>
                <w:b/>
                <w:szCs w:val="26"/>
              </w:rPr>
              <w:t xml:space="preserve">                                                 </w:t>
            </w:r>
            <w:r w:rsidR="00503C61">
              <w:rPr>
                <w:b/>
                <w:szCs w:val="26"/>
              </w:rPr>
              <w:t xml:space="preserve">    </w:t>
            </w:r>
            <w:r w:rsidRPr="00503C61">
              <w:rPr>
                <w:b/>
                <w:szCs w:val="26"/>
              </w:rPr>
              <w:t>ПОСТАНОВЛЕНИЕ</w:t>
            </w:r>
          </w:p>
          <w:p w:rsidR="009F1A45" w:rsidRPr="00503C61" w:rsidRDefault="009F1A45" w:rsidP="00B82EF0">
            <w:pPr>
              <w:rPr>
                <w:szCs w:val="26"/>
              </w:rPr>
            </w:pPr>
          </w:p>
        </w:tc>
      </w:tr>
      <w:tr w:rsidR="009F1A45" w:rsidRPr="00254B8C" w:rsidTr="008B46F0">
        <w:trPr>
          <w:gridBefore w:val="1"/>
          <w:gridAfter w:val="1"/>
          <w:wBefore w:w="392" w:type="dxa"/>
          <w:wAfter w:w="52" w:type="dxa"/>
          <w:trHeight w:val="436"/>
        </w:trPr>
        <w:tc>
          <w:tcPr>
            <w:tcW w:w="3828" w:type="dxa"/>
          </w:tcPr>
          <w:p w:rsidR="009F1A45" w:rsidRPr="00503C61" w:rsidRDefault="009F1A45" w:rsidP="00B82EF0">
            <w:pPr>
              <w:jc w:val="both"/>
              <w:rPr>
                <w:szCs w:val="26"/>
              </w:rPr>
            </w:pPr>
            <w:r w:rsidRPr="00503C61">
              <w:rPr>
                <w:szCs w:val="26"/>
              </w:rPr>
              <w:t xml:space="preserve">от </w:t>
            </w:r>
            <w:r w:rsidR="0067563D">
              <w:rPr>
                <w:szCs w:val="26"/>
              </w:rPr>
              <w:t>17</w:t>
            </w:r>
            <w:r w:rsidRPr="00503C61">
              <w:rPr>
                <w:szCs w:val="26"/>
              </w:rPr>
              <w:t xml:space="preserve"> </w:t>
            </w:r>
            <w:r w:rsidR="00503C61" w:rsidRPr="00503C61">
              <w:rPr>
                <w:szCs w:val="26"/>
              </w:rPr>
              <w:t>ию</w:t>
            </w:r>
            <w:r w:rsidR="0067563D">
              <w:rPr>
                <w:szCs w:val="26"/>
              </w:rPr>
              <w:t>л</w:t>
            </w:r>
            <w:r w:rsidR="00503C61" w:rsidRPr="00503C61">
              <w:rPr>
                <w:szCs w:val="26"/>
              </w:rPr>
              <w:t>я</w:t>
            </w:r>
            <w:r w:rsidRPr="00503C61">
              <w:rPr>
                <w:szCs w:val="26"/>
              </w:rPr>
              <w:t xml:space="preserve"> 2023 года </w:t>
            </w:r>
          </w:p>
          <w:p w:rsidR="009F1A45" w:rsidRPr="00503C61" w:rsidRDefault="009F1A45" w:rsidP="00B82EF0">
            <w:pPr>
              <w:jc w:val="both"/>
              <w:rPr>
                <w:szCs w:val="26"/>
              </w:rPr>
            </w:pPr>
          </w:p>
        </w:tc>
        <w:tc>
          <w:tcPr>
            <w:tcW w:w="1701" w:type="dxa"/>
          </w:tcPr>
          <w:p w:rsidR="009F1A45" w:rsidRPr="00503C61" w:rsidRDefault="009F1A45" w:rsidP="00B82EF0">
            <w:pPr>
              <w:jc w:val="both"/>
              <w:rPr>
                <w:b/>
                <w:szCs w:val="26"/>
              </w:rPr>
            </w:pPr>
          </w:p>
        </w:tc>
        <w:tc>
          <w:tcPr>
            <w:tcW w:w="4253" w:type="dxa"/>
          </w:tcPr>
          <w:p w:rsidR="009F1A45" w:rsidRPr="00503C61" w:rsidRDefault="009F1A45" w:rsidP="0067563D">
            <w:pPr>
              <w:rPr>
                <w:bCs/>
                <w:szCs w:val="26"/>
                <w:u w:val="single"/>
              </w:rPr>
            </w:pPr>
            <w:r w:rsidRPr="00503C61">
              <w:rPr>
                <w:bCs/>
                <w:szCs w:val="26"/>
              </w:rPr>
              <w:t xml:space="preserve">                </w:t>
            </w:r>
            <w:r w:rsidR="008472F2" w:rsidRPr="00503C61">
              <w:rPr>
                <w:bCs/>
                <w:szCs w:val="26"/>
              </w:rPr>
              <w:t xml:space="preserve">                          </w:t>
            </w:r>
            <w:r w:rsidR="0044612A" w:rsidRPr="00503C61">
              <w:rPr>
                <w:bCs/>
                <w:szCs w:val="26"/>
              </w:rPr>
              <w:t xml:space="preserve">    </w:t>
            </w:r>
            <w:r w:rsidRPr="00503C61">
              <w:rPr>
                <w:bCs/>
                <w:szCs w:val="26"/>
              </w:rPr>
              <w:t xml:space="preserve"> № </w:t>
            </w:r>
            <w:r w:rsidR="0067563D">
              <w:rPr>
                <w:bCs/>
                <w:szCs w:val="26"/>
              </w:rPr>
              <w:t>11</w:t>
            </w:r>
          </w:p>
        </w:tc>
      </w:tr>
      <w:tr w:rsidR="009F1A45" w:rsidRPr="00503C61" w:rsidTr="008B46F0">
        <w:tblPrEx>
          <w:tblLook w:val="04A0"/>
        </w:tblPrEx>
        <w:trPr>
          <w:trHeight w:val="581"/>
        </w:trPr>
        <w:tc>
          <w:tcPr>
            <w:tcW w:w="10226" w:type="dxa"/>
            <w:gridSpan w:val="5"/>
            <w:hideMark/>
          </w:tcPr>
          <w:p w:rsidR="009F1A45" w:rsidRPr="00503C61" w:rsidRDefault="009F1A45" w:rsidP="00B82EF0">
            <w:pPr>
              <w:jc w:val="center"/>
              <w:rPr>
                <w:szCs w:val="26"/>
              </w:rPr>
            </w:pPr>
            <w:r w:rsidRPr="00503C61">
              <w:rPr>
                <w:szCs w:val="26"/>
              </w:rPr>
              <w:t xml:space="preserve">Республика Коми, </w:t>
            </w:r>
            <w:proofErr w:type="gramStart"/>
            <w:r w:rsidRPr="00503C61">
              <w:rPr>
                <w:szCs w:val="26"/>
              </w:rPr>
              <w:t>г</w:t>
            </w:r>
            <w:proofErr w:type="gramEnd"/>
            <w:r w:rsidRPr="00503C61">
              <w:rPr>
                <w:szCs w:val="26"/>
              </w:rPr>
              <w:t xml:space="preserve">. Печора, п. </w:t>
            </w:r>
            <w:proofErr w:type="spellStart"/>
            <w:r w:rsidRPr="00503C61">
              <w:rPr>
                <w:szCs w:val="26"/>
              </w:rPr>
              <w:t>Чикшино</w:t>
            </w:r>
            <w:proofErr w:type="spellEnd"/>
          </w:p>
          <w:p w:rsidR="009F1A45" w:rsidRPr="00503C61" w:rsidRDefault="009F1A45" w:rsidP="00B82EF0">
            <w:pPr>
              <w:jc w:val="center"/>
              <w:rPr>
                <w:szCs w:val="26"/>
              </w:rPr>
            </w:pPr>
          </w:p>
          <w:p w:rsidR="0006746F" w:rsidRPr="00E0196E" w:rsidRDefault="0006746F" w:rsidP="0006746F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 w:rsidRPr="00E0196E">
              <w:rPr>
                <w:b/>
                <w:bCs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b/>
                <w:sz w:val="28"/>
                <w:szCs w:val="28"/>
                <w:shd w:val="clear" w:color="auto" w:fill="FFFFFF"/>
              </w:rPr>
              <w:t>Р</w:t>
            </w:r>
            <w:r w:rsidRPr="00E0196E">
              <w:rPr>
                <w:b/>
                <w:sz w:val="28"/>
                <w:szCs w:val="28"/>
                <w:shd w:val="clear" w:color="auto" w:fill="FFFFFF"/>
              </w:rPr>
              <w:t>егламента реализации полномочий администратора доходов бюджета</w:t>
            </w:r>
            <w:proofErr w:type="gramEnd"/>
            <w:r w:rsidRPr="00E0196E">
              <w:rPr>
                <w:b/>
                <w:sz w:val="28"/>
                <w:szCs w:val="28"/>
                <w:shd w:val="clear" w:color="auto" w:fill="FFFFFF"/>
              </w:rPr>
              <w:t xml:space="preserve"> по взысканию дебиторской задолженности</w:t>
            </w:r>
          </w:p>
          <w:p w:rsidR="008B46F0" w:rsidRPr="00503C61" w:rsidRDefault="008B46F0" w:rsidP="00B82EF0">
            <w:pPr>
              <w:jc w:val="center"/>
              <w:rPr>
                <w:szCs w:val="26"/>
              </w:rPr>
            </w:pPr>
          </w:p>
        </w:tc>
      </w:tr>
    </w:tbl>
    <w:p w:rsidR="0006746F" w:rsidRPr="00BB4EB1" w:rsidRDefault="0006746F" w:rsidP="0006746F">
      <w:pPr>
        <w:pStyle w:val="ConsNormal"/>
        <w:widowControl/>
        <w:tabs>
          <w:tab w:val="left" w:pos="7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BB4EB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Приказом Минфина России от 18 ноября 2022 г. № 172н «Об утверждении общих требований к регламенту </w:t>
      </w:r>
      <w:proofErr w:type="gramStart"/>
      <w:r w:rsidRPr="00BB4EB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реализации полномочий администратора доходов бюджета</w:t>
      </w:r>
      <w:proofErr w:type="gramEnd"/>
      <w:r w:rsidRPr="00BB4EB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 взысканию дебиторской задолженности по платежам в бюджет, пеням и штрафам по ним»</w:t>
      </w:r>
      <w:r w:rsidRPr="00BB4EB1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F4823" w:rsidRPr="00503C61" w:rsidRDefault="001F4823" w:rsidP="00991139">
      <w:pPr>
        <w:tabs>
          <w:tab w:val="left" w:pos="900"/>
        </w:tabs>
        <w:ind w:firstLine="540"/>
        <w:jc w:val="both"/>
        <w:rPr>
          <w:szCs w:val="26"/>
        </w:rPr>
      </w:pPr>
    </w:p>
    <w:p w:rsidR="00C71052" w:rsidRPr="0011413F" w:rsidRDefault="00991139" w:rsidP="00991139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11413F">
        <w:rPr>
          <w:sz w:val="28"/>
          <w:szCs w:val="28"/>
        </w:rPr>
        <w:t xml:space="preserve"> </w:t>
      </w:r>
      <w:r w:rsidR="008975F9" w:rsidRPr="0011413F">
        <w:rPr>
          <w:sz w:val="28"/>
          <w:szCs w:val="28"/>
        </w:rPr>
        <w:t xml:space="preserve">    </w:t>
      </w:r>
      <w:r w:rsidR="00C71052" w:rsidRPr="0011413F">
        <w:rPr>
          <w:sz w:val="28"/>
          <w:szCs w:val="28"/>
        </w:rPr>
        <w:t>администрация ПОСТАНОВЛЯЕТ:</w:t>
      </w:r>
    </w:p>
    <w:p w:rsidR="008B46F0" w:rsidRPr="00503C61" w:rsidRDefault="008B46F0" w:rsidP="00991139">
      <w:pPr>
        <w:tabs>
          <w:tab w:val="left" w:pos="900"/>
        </w:tabs>
        <w:ind w:firstLine="540"/>
        <w:jc w:val="both"/>
        <w:rPr>
          <w:szCs w:val="26"/>
        </w:rPr>
      </w:pPr>
    </w:p>
    <w:p w:rsidR="0011413F" w:rsidRPr="0011413F" w:rsidRDefault="0006746F" w:rsidP="0011413F">
      <w:pPr>
        <w:pStyle w:val="ConsNormal"/>
        <w:numPr>
          <w:ilvl w:val="0"/>
          <w:numId w:val="5"/>
        </w:numPr>
        <w:tabs>
          <w:tab w:val="clear" w:pos="1455"/>
          <w:tab w:val="left" w:pos="567"/>
          <w:tab w:val="left" w:pos="1276"/>
          <w:tab w:val="left" w:pos="9354"/>
        </w:tabs>
        <w:spacing w:line="240" w:lineRule="atLeast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13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114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регламент </w:t>
      </w:r>
      <w:proofErr w:type="gramStart"/>
      <w:r w:rsidRPr="0011413F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 полномочий администратора доходов бюджета</w:t>
      </w:r>
      <w:proofErr w:type="gramEnd"/>
      <w:r w:rsidRPr="00114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взысканию дебиторской задолженности</w:t>
      </w:r>
      <w:r w:rsidRPr="0011413F">
        <w:rPr>
          <w:rFonts w:ascii="Times New Roman" w:hAnsi="Times New Roman" w:cs="Times New Roman"/>
          <w:sz w:val="28"/>
          <w:szCs w:val="28"/>
        </w:rPr>
        <w:t>.</w:t>
      </w:r>
      <w:r w:rsidR="0011413F" w:rsidRPr="00114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045" w:rsidRPr="0011413F" w:rsidRDefault="0011413F" w:rsidP="0011413F">
      <w:pPr>
        <w:pStyle w:val="ConsNormal"/>
        <w:numPr>
          <w:ilvl w:val="0"/>
          <w:numId w:val="5"/>
        </w:numPr>
        <w:tabs>
          <w:tab w:val="clear" w:pos="1455"/>
          <w:tab w:val="left" w:pos="567"/>
          <w:tab w:val="left" w:pos="1276"/>
          <w:tab w:val="left" w:pos="9354"/>
        </w:tabs>
        <w:spacing w:line="240" w:lineRule="atLeast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13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0917" w:rsidRPr="001141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6503C3" w:rsidRPr="0011413F" w:rsidRDefault="006503C3" w:rsidP="000F5045">
      <w:pPr>
        <w:tabs>
          <w:tab w:val="left" w:pos="900"/>
          <w:tab w:val="left" w:pos="1140"/>
        </w:tabs>
        <w:ind w:firstLine="851"/>
        <w:jc w:val="both"/>
        <w:rPr>
          <w:sz w:val="28"/>
          <w:szCs w:val="28"/>
        </w:rPr>
      </w:pPr>
    </w:p>
    <w:p w:rsidR="00CF21FB" w:rsidRPr="00503C61" w:rsidRDefault="00CF21FB" w:rsidP="00503C61">
      <w:pPr>
        <w:tabs>
          <w:tab w:val="left" w:pos="1140"/>
        </w:tabs>
        <w:jc w:val="both"/>
        <w:rPr>
          <w:szCs w:val="26"/>
        </w:rPr>
      </w:pPr>
    </w:p>
    <w:tbl>
      <w:tblPr>
        <w:tblW w:w="9540" w:type="dxa"/>
        <w:tblInd w:w="108" w:type="dxa"/>
        <w:tblLook w:val="01E0"/>
      </w:tblPr>
      <w:tblGrid>
        <w:gridCol w:w="4752"/>
        <w:gridCol w:w="4788"/>
      </w:tblGrid>
      <w:tr w:rsidR="00C71052" w:rsidRPr="00503C61" w:rsidTr="00F21CD8">
        <w:tc>
          <w:tcPr>
            <w:tcW w:w="4752" w:type="dxa"/>
            <w:shd w:val="clear" w:color="auto" w:fill="auto"/>
          </w:tcPr>
          <w:p w:rsidR="00C71052" w:rsidRPr="0011413F" w:rsidRDefault="00F53068" w:rsidP="00C136AC">
            <w:pPr>
              <w:overflowPunct/>
              <w:rPr>
                <w:sz w:val="28"/>
                <w:szCs w:val="28"/>
              </w:rPr>
            </w:pPr>
            <w:r w:rsidRPr="0011413F">
              <w:rPr>
                <w:sz w:val="28"/>
                <w:szCs w:val="28"/>
              </w:rPr>
              <w:t>Глава сельского поселения</w:t>
            </w:r>
            <w:r w:rsidR="00C136AC" w:rsidRPr="001141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  <w:shd w:val="clear" w:color="auto" w:fill="auto"/>
          </w:tcPr>
          <w:p w:rsidR="00C71052" w:rsidRPr="0011413F" w:rsidRDefault="006116F0" w:rsidP="00503C61">
            <w:pPr>
              <w:overflowPunct/>
              <w:jc w:val="both"/>
              <w:rPr>
                <w:sz w:val="28"/>
                <w:szCs w:val="28"/>
              </w:rPr>
            </w:pPr>
            <w:r w:rsidRPr="0011413F">
              <w:rPr>
                <w:sz w:val="28"/>
                <w:szCs w:val="28"/>
              </w:rPr>
              <w:t xml:space="preserve">                     </w:t>
            </w:r>
            <w:r w:rsidR="0069066D" w:rsidRPr="0011413F">
              <w:rPr>
                <w:sz w:val="28"/>
                <w:szCs w:val="28"/>
              </w:rPr>
              <w:t xml:space="preserve">             </w:t>
            </w:r>
            <w:r w:rsidR="009F1A45" w:rsidRPr="0011413F">
              <w:rPr>
                <w:sz w:val="28"/>
                <w:szCs w:val="28"/>
              </w:rPr>
              <w:t xml:space="preserve">     </w:t>
            </w:r>
            <w:r w:rsidRPr="0011413F">
              <w:rPr>
                <w:sz w:val="28"/>
                <w:szCs w:val="28"/>
              </w:rPr>
              <w:t xml:space="preserve"> </w:t>
            </w:r>
            <w:r w:rsidR="00DC7D3B" w:rsidRPr="0011413F">
              <w:rPr>
                <w:sz w:val="28"/>
                <w:szCs w:val="28"/>
              </w:rPr>
              <w:t>А.</w:t>
            </w:r>
            <w:r w:rsidR="0069066D" w:rsidRPr="0011413F">
              <w:rPr>
                <w:sz w:val="28"/>
                <w:szCs w:val="28"/>
              </w:rPr>
              <w:t>П</w:t>
            </w:r>
            <w:r w:rsidR="00DC7D3B" w:rsidRPr="0011413F">
              <w:rPr>
                <w:sz w:val="28"/>
                <w:szCs w:val="28"/>
              </w:rPr>
              <w:t>.</w:t>
            </w:r>
            <w:r w:rsidR="0069066D" w:rsidRPr="0011413F">
              <w:rPr>
                <w:sz w:val="28"/>
                <w:szCs w:val="28"/>
              </w:rPr>
              <w:t xml:space="preserve"> </w:t>
            </w:r>
            <w:proofErr w:type="spellStart"/>
            <w:r w:rsidR="009F1A45" w:rsidRPr="0011413F">
              <w:rPr>
                <w:sz w:val="28"/>
                <w:szCs w:val="28"/>
              </w:rPr>
              <w:t>Гапонько</w:t>
            </w:r>
            <w:proofErr w:type="spellEnd"/>
            <w:r w:rsidR="0016619A" w:rsidRPr="0011413F">
              <w:rPr>
                <w:sz w:val="28"/>
                <w:szCs w:val="28"/>
              </w:rPr>
              <w:t xml:space="preserve">                                </w:t>
            </w:r>
            <w:r w:rsidRPr="0011413F">
              <w:rPr>
                <w:sz w:val="28"/>
                <w:szCs w:val="28"/>
              </w:rPr>
              <w:t xml:space="preserve">   </w:t>
            </w:r>
            <w:r w:rsidR="00C71052" w:rsidRPr="0011413F">
              <w:rPr>
                <w:sz w:val="28"/>
                <w:szCs w:val="28"/>
              </w:rPr>
              <w:t xml:space="preserve">             </w:t>
            </w:r>
            <w:r w:rsidR="008964E5" w:rsidRPr="0011413F">
              <w:rPr>
                <w:sz w:val="28"/>
                <w:szCs w:val="28"/>
              </w:rPr>
              <w:t xml:space="preserve">                                </w:t>
            </w:r>
            <w:r w:rsidR="00EC1D93" w:rsidRPr="0011413F">
              <w:rPr>
                <w:sz w:val="28"/>
                <w:szCs w:val="28"/>
              </w:rPr>
              <w:t xml:space="preserve">                   </w:t>
            </w:r>
          </w:p>
        </w:tc>
      </w:tr>
    </w:tbl>
    <w:p w:rsidR="00A8635B" w:rsidRDefault="00A8635B" w:rsidP="00F21CD8">
      <w:pPr>
        <w:widowControl w:val="0"/>
        <w:outlineLvl w:val="0"/>
        <w:rPr>
          <w:rFonts w:ascii="Calibri" w:hAnsi="Calibri" w:cs="Calibri"/>
        </w:rPr>
      </w:pPr>
    </w:p>
    <w:p w:rsidR="0011413F" w:rsidRDefault="0011413F" w:rsidP="00F21CD8">
      <w:pPr>
        <w:widowControl w:val="0"/>
        <w:outlineLvl w:val="0"/>
        <w:rPr>
          <w:rFonts w:ascii="Calibri" w:hAnsi="Calibri" w:cs="Calibri"/>
        </w:rPr>
      </w:pPr>
    </w:p>
    <w:p w:rsidR="0011413F" w:rsidRDefault="0011413F" w:rsidP="00F21CD8">
      <w:pPr>
        <w:widowControl w:val="0"/>
        <w:outlineLvl w:val="0"/>
        <w:rPr>
          <w:rFonts w:ascii="Calibri" w:hAnsi="Calibri" w:cs="Calibri"/>
        </w:rPr>
      </w:pPr>
    </w:p>
    <w:p w:rsidR="0011413F" w:rsidRDefault="0011413F" w:rsidP="00F21CD8">
      <w:pPr>
        <w:widowControl w:val="0"/>
        <w:outlineLvl w:val="0"/>
        <w:rPr>
          <w:rFonts w:ascii="Calibri" w:hAnsi="Calibri" w:cs="Calibri"/>
        </w:rPr>
      </w:pPr>
    </w:p>
    <w:p w:rsidR="0011413F" w:rsidRDefault="0011413F" w:rsidP="00F21CD8">
      <w:pPr>
        <w:widowControl w:val="0"/>
        <w:outlineLvl w:val="0"/>
        <w:rPr>
          <w:rFonts w:ascii="Calibri" w:hAnsi="Calibri" w:cs="Calibri"/>
        </w:rPr>
      </w:pPr>
    </w:p>
    <w:p w:rsidR="0011413F" w:rsidRDefault="0011413F" w:rsidP="00F21CD8">
      <w:pPr>
        <w:widowControl w:val="0"/>
        <w:outlineLvl w:val="0"/>
        <w:rPr>
          <w:rFonts w:ascii="Calibri" w:hAnsi="Calibri" w:cs="Calibri"/>
        </w:rPr>
      </w:pPr>
    </w:p>
    <w:p w:rsidR="0011413F" w:rsidRDefault="0011413F" w:rsidP="00F21CD8">
      <w:pPr>
        <w:widowControl w:val="0"/>
        <w:outlineLvl w:val="0"/>
        <w:rPr>
          <w:rFonts w:ascii="Calibri" w:hAnsi="Calibri" w:cs="Calibri"/>
        </w:rPr>
      </w:pPr>
    </w:p>
    <w:p w:rsidR="0011413F" w:rsidRDefault="0011413F" w:rsidP="00F21CD8">
      <w:pPr>
        <w:widowControl w:val="0"/>
        <w:outlineLvl w:val="0"/>
        <w:rPr>
          <w:rFonts w:ascii="Calibri" w:hAnsi="Calibri" w:cs="Calibri"/>
        </w:rPr>
      </w:pPr>
    </w:p>
    <w:p w:rsidR="0011413F" w:rsidRDefault="0011413F" w:rsidP="00F21CD8">
      <w:pPr>
        <w:widowControl w:val="0"/>
        <w:outlineLvl w:val="0"/>
        <w:rPr>
          <w:rFonts w:ascii="Calibri" w:hAnsi="Calibri" w:cs="Calibri"/>
        </w:rPr>
      </w:pPr>
    </w:p>
    <w:p w:rsidR="0011413F" w:rsidRDefault="0011413F" w:rsidP="00F21CD8">
      <w:pPr>
        <w:widowControl w:val="0"/>
        <w:outlineLvl w:val="0"/>
        <w:rPr>
          <w:rFonts w:ascii="Calibri" w:hAnsi="Calibri" w:cs="Calibri"/>
        </w:rPr>
      </w:pPr>
    </w:p>
    <w:p w:rsidR="0011413F" w:rsidRDefault="0011413F" w:rsidP="00F21CD8">
      <w:pPr>
        <w:widowControl w:val="0"/>
        <w:outlineLvl w:val="0"/>
        <w:rPr>
          <w:rFonts w:ascii="Calibri" w:hAnsi="Calibri" w:cs="Calibri"/>
        </w:rPr>
      </w:pPr>
    </w:p>
    <w:p w:rsidR="0011413F" w:rsidRDefault="0011413F" w:rsidP="00F21CD8">
      <w:pPr>
        <w:widowControl w:val="0"/>
        <w:outlineLvl w:val="0"/>
        <w:rPr>
          <w:rFonts w:ascii="Calibri" w:hAnsi="Calibri" w:cs="Calibri"/>
        </w:rPr>
      </w:pPr>
    </w:p>
    <w:p w:rsidR="0011413F" w:rsidRDefault="0011413F" w:rsidP="00F21CD8">
      <w:pPr>
        <w:widowControl w:val="0"/>
        <w:outlineLvl w:val="0"/>
        <w:rPr>
          <w:rFonts w:ascii="Calibri" w:hAnsi="Calibri" w:cs="Calibri"/>
        </w:rPr>
      </w:pPr>
    </w:p>
    <w:p w:rsidR="0011413F" w:rsidRDefault="0011413F" w:rsidP="00F21CD8">
      <w:pPr>
        <w:widowControl w:val="0"/>
        <w:outlineLvl w:val="0"/>
        <w:rPr>
          <w:rFonts w:ascii="Calibri" w:hAnsi="Calibri" w:cs="Calibri"/>
        </w:rPr>
      </w:pPr>
    </w:p>
    <w:p w:rsidR="0011413F" w:rsidRDefault="0011413F" w:rsidP="00F21CD8">
      <w:pPr>
        <w:widowControl w:val="0"/>
        <w:outlineLvl w:val="0"/>
        <w:rPr>
          <w:rFonts w:ascii="Calibri" w:hAnsi="Calibri" w:cs="Calibri"/>
        </w:rPr>
      </w:pPr>
    </w:p>
    <w:p w:rsidR="0011413F" w:rsidRDefault="0011413F" w:rsidP="00F21CD8">
      <w:pPr>
        <w:widowControl w:val="0"/>
        <w:outlineLvl w:val="0"/>
        <w:rPr>
          <w:rFonts w:ascii="Calibri" w:hAnsi="Calibri" w:cs="Calibri"/>
        </w:rPr>
      </w:pPr>
    </w:p>
    <w:p w:rsidR="0011413F" w:rsidRDefault="0011413F" w:rsidP="00F21CD8">
      <w:pPr>
        <w:widowControl w:val="0"/>
        <w:outlineLvl w:val="0"/>
        <w:rPr>
          <w:rFonts w:ascii="Calibri" w:hAnsi="Calibri" w:cs="Calibri"/>
        </w:rPr>
      </w:pPr>
    </w:p>
    <w:p w:rsidR="0011413F" w:rsidRDefault="0011413F" w:rsidP="00F21CD8">
      <w:pPr>
        <w:widowControl w:val="0"/>
        <w:outlineLvl w:val="0"/>
        <w:rPr>
          <w:rFonts w:ascii="Calibri" w:hAnsi="Calibri" w:cs="Calibri"/>
        </w:rPr>
      </w:pPr>
    </w:p>
    <w:p w:rsidR="0011413F" w:rsidRDefault="0011413F" w:rsidP="00F21CD8">
      <w:pPr>
        <w:widowControl w:val="0"/>
        <w:outlineLvl w:val="0"/>
        <w:rPr>
          <w:rFonts w:ascii="Calibri" w:hAnsi="Calibri" w:cs="Calibri"/>
        </w:rPr>
      </w:pPr>
    </w:p>
    <w:p w:rsidR="0011413F" w:rsidRDefault="0011413F" w:rsidP="00F21CD8">
      <w:pPr>
        <w:widowControl w:val="0"/>
        <w:outlineLvl w:val="0"/>
        <w:rPr>
          <w:rFonts w:ascii="Calibri" w:hAnsi="Calibri" w:cs="Calibri"/>
        </w:rPr>
      </w:pPr>
    </w:p>
    <w:p w:rsidR="0011413F" w:rsidRPr="0018437B" w:rsidRDefault="0011413F" w:rsidP="0011413F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  <w:r w:rsidRPr="0018437B">
        <w:rPr>
          <w:rFonts w:ascii="Times New Roman" w:hAnsi="Times New Roman"/>
          <w:sz w:val="24"/>
        </w:rPr>
        <w:lastRenderedPageBreak/>
        <w:t xml:space="preserve">Приложение </w:t>
      </w:r>
    </w:p>
    <w:p w:rsidR="0011413F" w:rsidRDefault="0011413F" w:rsidP="0011413F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18437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 w:rsidRPr="0018437B">
        <w:rPr>
          <w:rFonts w:ascii="Times New Roman" w:hAnsi="Times New Roman"/>
          <w:sz w:val="24"/>
        </w:rPr>
        <w:t xml:space="preserve">остановлению </w:t>
      </w:r>
      <w:r>
        <w:rPr>
          <w:rFonts w:ascii="Times New Roman" w:hAnsi="Times New Roman"/>
          <w:sz w:val="24"/>
        </w:rPr>
        <w:t>а</w:t>
      </w:r>
      <w:r w:rsidRPr="0018437B">
        <w:rPr>
          <w:rFonts w:ascii="Times New Roman" w:hAnsi="Times New Roman"/>
          <w:sz w:val="24"/>
        </w:rPr>
        <w:t xml:space="preserve">дминистрации </w:t>
      </w:r>
    </w:p>
    <w:p w:rsidR="0011413F" w:rsidRDefault="0011413F" w:rsidP="0011413F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</w:rPr>
        <w:t>Чикшино</w:t>
      </w:r>
      <w:proofErr w:type="spellEnd"/>
      <w:r>
        <w:rPr>
          <w:rFonts w:ascii="Times New Roman" w:hAnsi="Times New Roman"/>
          <w:sz w:val="24"/>
        </w:rPr>
        <w:t>»</w:t>
      </w:r>
    </w:p>
    <w:p w:rsidR="0011413F" w:rsidRPr="0018437B" w:rsidRDefault="0011413F" w:rsidP="0011413F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№ </w:t>
      </w:r>
      <w:r w:rsidR="0067563D"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 от </w:t>
      </w:r>
      <w:r w:rsidR="0067563D">
        <w:rPr>
          <w:rFonts w:ascii="Times New Roman" w:hAnsi="Times New Roman"/>
          <w:sz w:val="24"/>
        </w:rPr>
        <w:t>17</w:t>
      </w:r>
      <w:r>
        <w:rPr>
          <w:rFonts w:ascii="Times New Roman" w:hAnsi="Times New Roman"/>
          <w:sz w:val="24"/>
        </w:rPr>
        <w:t>.0</w:t>
      </w:r>
      <w:r w:rsidR="0067563D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.2023  </w:t>
      </w:r>
    </w:p>
    <w:p w:rsidR="0011413F" w:rsidRPr="0018437B" w:rsidRDefault="0011413F" w:rsidP="0011413F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11413F" w:rsidRDefault="0011413F" w:rsidP="0011413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1413F" w:rsidRPr="00B0510D" w:rsidRDefault="0011413F" w:rsidP="0011413F">
      <w:pPr>
        <w:jc w:val="both"/>
        <w:rPr>
          <w:color w:val="000000"/>
          <w:sz w:val="28"/>
          <w:szCs w:val="28"/>
        </w:rPr>
      </w:pPr>
    </w:p>
    <w:p w:rsidR="00CF4F03" w:rsidRDefault="0011413F" w:rsidP="0011413F">
      <w:pPr>
        <w:jc w:val="center"/>
        <w:rPr>
          <w:b/>
          <w:sz w:val="28"/>
          <w:szCs w:val="28"/>
          <w:shd w:val="clear" w:color="auto" w:fill="FFFFFF"/>
        </w:rPr>
      </w:pPr>
      <w:r w:rsidRPr="001249BF">
        <w:rPr>
          <w:b/>
          <w:sz w:val="28"/>
          <w:szCs w:val="28"/>
          <w:shd w:val="clear" w:color="auto" w:fill="FFFFFF"/>
        </w:rPr>
        <w:t xml:space="preserve">Регламент </w:t>
      </w:r>
      <w:proofErr w:type="gramStart"/>
      <w:r w:rsidRPr="001249BF">
        <w:rPr>
          <w:b/>
          <w:sz w:val="28"/>
          <w:szCs w:val="28"/>
          <w:shd w:val="clear" w:color="auto" w:fill="FFFFFF"/>
        </w:rPr>
        <w:t>реализации полномочий администратора доходов бюджета</w:t>
      </w:r>
      <w:proofErr w:type="gramEnd"/>
      <w:r w:rsidRPr="001249BF">
        <w:rPr>
          <w:b/>
          <w:sz w:val="28"/>
          <w:szCs w:val="28"/>
          <w:shd w:val="clear" w:color="auto" w:fill="FFFFFF"/>
        </w:rPr>
        <w:t xml:space="preserve"> </w:t>
      </w:r>
    </w:p>
    <w:p w:rsidR="0011413F" w:rsidRPr="001249BF" w:rsidRDefault="0011413F" w:rsidP="0011413F">
      <w:pPr>
        <w:jc w:val="center"/>
        <w:rPr>
          <w:b/>
          <w:sz w:val="28"/>
          <w:szCs w:val="28"/>
          <w:shd w:val="clear" w:color="auto" w:fill="FFFFFF"/>
        </w:rPr>
      </w:pPr>
      <w:r w:rsidRPr="001249BF">
        <w:rPr>
          <w:b/>
          <w:sz w:val="28"/>
          <w:szCs w:val="28"/>
          <w:shd w:val="clear" w:color="auto" w:fill="FFFFFF"/>
        </w:rPr>
        <w:t>по взысканию дебиторской задолженности</w:t>
      </w:r>
    </w:p>
    <w:p w:rsidR="0011413F" w:rsidRPr="001249BF" w:rsidRDefault="0011413F" w:rsidP="0011413F">
      <w:pPr>
        <w:jc w:val="center"/>
        <w:rPr>
          <w:b/>
          <w:color w:val="000000"/>
          <w:sz w:val="28"/>
          <w:szCs w:val="28"/>
        </w:rPr>
      </w:pPr>
    </w:p>
    <w:p w:rsidR="0011413F" w:rsidRPr="0011413F" w:rsidRDefault="0011413F" w:rsidP="0011413F">
      <w:pPr>
        <w:pStyle w:val="a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364B96">
        <w:rPr>
          <w:color w:val="000000"/>
          <w:sz w:val="28"/>
          <w:szCs w:val="28"/>
        </w:rPr>
        <w:t xml:space="preserve">Настоящий </w:t>
      </w:r>
      <w:r>
        <w:rPr>
          <w:color w:val="000000"/>
          <w:sz w:val="28"/>
          <w:szCs w:val="28"/>
        </w:rPr>
        <w:t>Р</w:t>
      </w:r>
      <w:r w:rsidRPr="00364B96">
        <w:rPr>
          <w:color w:val="000000"/>
          <w:sz w:val="28"/>
          <w:szCs w:val="28"/>
        </w:rPr>
        <w:t xml:space="preserve">егламент </w:t>
      </w:r>
      <w:r w:rsidRPr="00364B96">
        <w:rPr>
          <w:sz w:val="28"/>
          <w:szCs w:val="28"/>
          <w:shd w:val="clear" w:color="auto" w:fill="FFFFFF"/>
        </w:rPr>
        <w:t xml:space="preserve">устанавливает порядок реализации полномочий администратора доходов бюджета </w:t>
      </w:r>
      <w:r>
        <w:rPr>
          <w:bCs/>
          <w:sz w:val="28"/>
          <w:szCs w:val="28"/>
        </w:rPr>
        <w:t>муниципального образования сельского поселения «</w:t>
      </w:r>
      <w:proofErr w:type="spellStart"/>
      <w:r>
        <w:rPr>
          <w:bCs/>
          <w:sz w:val="28"/>
          <w:szCs w:val="28"/>
        </w:rPr>
        <w:t>Чикшино</w:t>
      </w:r>
      <w:proofErr w:type="spellEnd"/>
      <w:r>
        <w:rPr>
          <w:bCs/>
          <w:sz w:val="28"/>
          <w:szCs w:val="28"/>
        </w:rPr>
        <w:t>»</w:t>
      </w:r>
      <w:r w:rsidRPr="00364B96">
        <w:rPr>
          <w:sz w:val="28"/>
          <w:szCs w:val="28"/>
          <w:shd w:val="clear" w:color="auto" w:fill="FFFFFF"/>
        </w:rPr>
        <w:t xml:space="preserve"> по взысканию дебиторской задолженности по платежам в местный бюджет, пеням и штрафам по ним, являющимся источниками формирования доходов </w:t>
      </w:r>
      <w:r>
        <w:rPr>
          <w:sz w:val="28"/>
          <w:szCs w:val="28"/>
          <w:shd w:val="clear" w:color="auto" w:fill="FFFFFF"/>
        </w:rPr>
        <w:t xml:space="preserve">бюджета </w:t>
      </w:r>
      <w:r>
        <w:rPr>
          <w:bCs/>
          <w:sz w:val="28"/>
          <w:szCs w:val="28"/>
        </w:rPr>
        <w:t>муниципального образования сельского поселения «</w:t>
      </w:r>
      <w:proofErr w:type="spellStart"/>
      <w:r>
        <w:rPr>
          <w:bCs/>
          <w:sz w:val="28"/>
          <w:szCs w:val="28"/>
        </w:rPr>
        <w:t>Чикшино</w:t>
      </w:r>
      <w:proofErr w:type="spellEnd"/>
      <w:r>
        <w:rPr>
          <w:bCs/>
          <w:sz w:val="28"/>
          <w:szCs w:val="28"/>
        </w:rPr>
        <w:t>»</w:t>
      </w:r>
      <w:r w:rsidRPr="00364B96">
        <w:rPr>
          <w:sz w:val="28"/>
          <w:szCs w:val="28"/>
          <w:shd w:val="clear" w:color="auto" w:fill="FFFFFF"/>
        </w:rPr>
        <w:t>, за исключением платежей, предусмотренных законодательством</w:t>
      </w:r>
      <w:r>
        <w:rPr>
          <w:sz w:val="28"/>
          <w:szCs w:val="28"/>
          <w:shd w:val="clear" w:color="auto" w:fill="FFFFFF"/>
        </w:rPr>
        <w:t xml:space="preserve"> </w:t>
      </w:r>
      <w:r w:rsidRPr="00364B96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 </w:t>
      </w:r>
      <w:r w:rsidRPr="00364B96">
        <w:rPr>
          <w:sz w:val="28"/>
          <w:szCs w:val="28"/>
          <w:shd w:val="clear" w:color="auto" w:fill="FFFFFF"/>
        </w:rPr>
        <w:t>налогах и сборах,</w:t>
      </w:r>
      <w:r>
        <w:rPr>
          <w:sz w:val="28"/>
          <w:szCs w:val="28"/>
          <w:shd w:val="clear" w:color="auto" w:fill="FFFFFF"/>
        </w:rPr>
        <w:t xml:space="preserve"> </w:t>
      </w:r>
      <w:r w:rsidRPr="00364B96">
        <w:rPr>
          <w:sz w:val="28"/>
          <w:szCs w:val="28"/>
          <w:shd w:val="clear" w:color="auto" w:fill="FFFFFF"/>
        </w:rPr>
        <w:t>законодательством Российской Федерации об обязательном социальном страховании от несчастных случаев на производстве и</w:t>
      </w:r>
      <w:proofErr w:type="gramEnd"/>
      <w:r w:rsidRPr="00364B96">
        <w:rPr>
          <w:sz w:val="28"/>
          <w:szCs w:val="28"/>
          <w:shd w:val="clear" w:color="auto" w:fill="FFFFFF"/>
        </w:rPr>
        <w:t xml:space="preserve"> профессиональных заболеваний,</w:t>
      </w:r>
      <w:r>
        <w:rPr>
          <w:sz w:val="28"/>
          <w:szCs w:val="28"/>
          <w:shd w:val="clear" w:color="auto" w:fill="FFFFFF"/>
        </w:rPr>
        <w:t xml:space="preserve"> </w:t>
      </w:r>
      <w:r w:rsidRPr="00364B96">
        <w:rPr>
          <w:sz w:val="28"/>
          <w:szCs w:val="28"/>
          <w:shd w:val="clear" w:color="auto" w:fill="FFFFFF"/>
        </w:rPr>
        <w:t>правом Евразийского экономического союза и законодательством Российской Федерации о таможенном регулировании (далее соответственно - Регламент, дебиторская задолженность по доходам)</w:t>
      </w:r>
      <w:r>
        <w:rPr>
          <w:sz w:val="28"/>
          <w:szCs w:val="28"/>
          <w:shd w:val="clear" w:color="auto" w:fill="FFFFFF"/>
        </w:rPr>
        <w:t>.</w:t>
      </w:r>
    </w:p>
    <w:p w:rsidR="0011413F" w:rsidRPr="00364B96" w:rsidRDefault="0011413F" w:rsidP="0011413F">
      <w:pPr>
        <w:pStyle w:val="aa"/>
        <w:ind w:firstLine="708"/>
        <w:jc w:val="both"/>
        <w:rPr>
          <w:sz w:val="28"/>
          <w:szCs w:val="28"/>
        </w:rPr>
      </w:pPr>
      <w:r w:rsidRPr="00364B96">
        <w:rPr>
          <w:color w:val="000000"/>
          <w:sz w:val="28"/>
          <w:szCs w:val="28"/>
        </w:rPr>
        <w:t xml:space="preserve">2. </w:t>
      </w:r>
      <w:r w:rsidRPr="00364B96">
        <w:rPr>
          <w:sz w:val="28"/>
          <w:szCs w:val="28"/>
        </w:rPr>
        <w:t xml:space="preserve">Администратор доходов бюджета </w:t>
      </w:r>
      <w:r>
        <w:rPr>
          <w:sz w:val="28"/>
          <w:szCs w:val="28"/>
        </w:rPr>
        <w:t xml:space="preserve">осуществляет </w:t>
      </w:r>
      <w:r w:rsidRPr="00364B96">
        <w:rPr>
          <w:sz w:val="28"/>
          <w:szCs w:val="28"/>
        </w:rPr>
        <w:t>перечень мероприятий по реализации полномочий, направленных на взыскание дебиторской задолженности по доходам по видам платежей (учетным группам доходов)</w:t>
      </w:r>
      <w:r>
        <w:rPr>
          <w:sz w:val="28"/>
          <w:szCs w:val="28"/>
        </w:rPr>
        <w:t xml:space="preserve"> согласно приложению к настоящему Регламенту.</w:t>
      </w:r>
    </w:p>
    <w:p w:rsidR="0011413F" w:rsidRDefault="0011413F" w:rsidP="00F21CD8">
      <w:pPr>
        <w:widowControl w:val="0"/>
        <w:outlineLvl w:val="0"/>
        <w:rPr>
          <w:rFonts w:ascii="Calibri" w:hAnsi="Calibri" w:cs="Calibri"/>
        </w:rPr>
        <w:sectPr w:rsidR="0011413F" w:rsidSect="00503C61">
          <w:pgSz w:w="11906" w:h="16838"/>
          <w:pgMar w:top="426" w:right="849" w:bottom="284" w:left="1134" w:header="709" w:footer="709" w:gutter="0"/>
          <w:cols w:space="708"/>
          <w:docGrid w:linePitch="360"/>
        </w:sect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8"/>
        <w:gridCol w:w="2084"/>
        <w:gridCol w:w="2824"/>
        <w:gridCol w:w="3146"/>
      </w:tblGrid>
      <w:tr w:rsidR="0011413F" w:rsidRPr="00493976" w:rsidTr="00353540"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413F" w:rsidRPr="00493976" w:rsidRDefault="0011413F" w:rsidP="00CC2479">
            <w:pPr>
              <w:pStyle w:val="s1"/>
              <w:jc w:val="both"/>
              <w:rPr>
                <w:b/>
                <w:color w:val="22272F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413F" w:rsidRPr="00493976" w:rsidRDefault="0011413F" w:rsidP="00CC2479">
            <w:pPr>
              <w:pStyle w:val="s1"/>
              <w:jc w:val="both"/>
              <w:rPr>
                <w:b/>
                <w:color w:val="22272F"/>
              </w:rPr>
            </w:pPr>
          </w:p>
        </w:tc>
        <w:tc>
          <w:tcPr>
            <w:tcW w:w="18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413F" w:rsidRPr="00493976" w:rsidRDefault="0011413F" w:rsidP="00CC2479">
            <w:pPr>
              <w:pStyle w:val="s1"/>
              <w:jc w:val="right"/>
              <w:rPr>
                <w:shd w:val="clear" w:color="auto" w:fill="FFFFFF"/>
              </w:rPr>
            </w:pPr>
            <w:r w:rsidRPr="00493976">
              <w:rPr>
                <w:color w:val="22272F"/>
              </w:rPr>
              <w:t>Приложение к регламенту</w:t>
            </w:r>
            <w:r w:rsidRPr="00493976">
              <w:rPr>
                <w:shd w:val="clear" w:color="auto" w:fill="FFFFFF"/>
              </w:rPr>
              <w:t xml:space="preserve"> </w:t>
            </w:r>
            <w:proofErr w:type="gramStart"/>
            <w:r w:rsidRPr="00493976">
              <w:rPr>
                <w:shd w:val="clear" w:color="auto" w:fill="FFFFFF"/>
              </w:rPr>
              <w:t>реализации полномочий администратора доходов бюджета</w:t>
            </w:r>
            <w:proofErr w:type="gramEnd"/>
            <w:r w:rsidRPr="00493976">
              <w:rPr>
                <w:shd w:val="clear" w:color="auto" w:fill="FFFFFF"/>
              </w:rPr>
              <w:t xml:space="preserve"> по взысканию дебиторской задолженности</w:t>
            </w:r>
          </w:p>
          <w:p w:rsidR="0011413F" w:rsidRPr="00493976" w:rsidRDefault="0011413F" w:rsidP="00CC2479">
            <w:pPr>
              <w:pStyle w:val="s1"/>
              <w:jc w:val="right"/>
              <w:rPr>
                <w:color w:val="22272F"/>
              </w:rPr>
            </w:pPr>
          </w:p>
        </w:tc>
      </w:tr>
      <w:tr w:rsidR="0011413F" w:rsidRPr="00493976" w:rsidTr="00353540">
        <w:tc>
          <w:tcPr>
            <w:tcW w:w="24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3F" w:rsidRPr="00493976" w:rsidRDefault="0011413F" w:rsidP="0067563D">
            <w:pPr>
              <w:pStyle w:val="s1"/>
              <w:jc w:val="center"/>
              <w:rPr>
                <w:b/>
                <w:color w:val="22272F"/>
              </w:rPr>
            </w:pPr>
            <w:r w:rsidRPr="00493976">
              <w:rPr>
                <w:b/>
                <w:color w:val="22272F"/>
              </w:rPr>
              <w:t>Наименование мероприятия</w:t>
            </w:r>
          </w:p>
        </w:tc>
        <w:tc>
          <w:tcPr>
            <w:tcW w:w="6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3F" w:rsidRPr="00493976" w:rsidRDefault="0067563D" w:rsidP="0067563D">
            <w:pPr>
              <w:pStyle w:val="s1"/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С</w:t>
            </w:r>
            <w:r w:rsidR="0011413F" w:rsidRPr="00493976">
              <w:rPr>
                <w:b/>
                <w:color w:val="22272F"/>
              </w:rPr>
              <w:t>роки реализации мероприятия</w:t>
            </w:r>
          </w:p>
        </w:tc>
        <w:tc>
          <w:tcPr>
            <w:tcW w:w="8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3F" w:rsidRPr="00493976" w:rsidRDefault="0067563D" w:rsidP="0067563D">
            <w:pPr>
              <w:pStyle w:val="s1"/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П</w:t>
            </w:r>
            <w:r w:rsidR="0011413F" w:rsidRPr="00493976">
              <w:rPr>
                <w:b/>
                <w:color w:val="22272F"/>
              </w:rPr>
              <w:t>еречень сотрудников ответственных за работу с дебиторской задолженностью по доходам</w:t>
            </w:r>
          </w:p>
        </w:tc>
        <w:tc>
          <w:tcPr>
            <w:tcW w:w="9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3F" w:rsidRPr="00493976" w:rsidRDefault="0067563D" w:rsidP="0067563D">
            <w:pPr>
              <w:pStyle w:val="s1"/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П</w:t>
            </w:r>
            <w:r w:rsidR="0011413F" w:rsidRPr="00493976">
              <w:rPr>
                <w:b/>
                <w:color w:val="22272F"/>
              </w:rPr>
              <w:t>орядок обмена информацией</w:t>
            </w:r>
          </w:p>
        </w:tc>
      </w:tr>
      <w:tr w:rsidR="0011413F" w:rsidRPr="00493976" w:rsidTr="0067563D">
        <w:tc>
          <w:tcPr>
            <w:tcW w:w="5000" w:type="pct"/>
            <w:gridSpan w:val="4"/>
            <w:shd w:val="clear" w:color="auto" w:fill="auto"/>
          </w:tcPr>
          <w:p w:rsidR="0011413F" w:rsidRPr="00493976" w:rsidRDefault="0011413F" w:rsidP="00CC2479">
            <w:pPr>
              <w:pStyle w:val="s1"/>
              <w:jc w:val="both"/>
              <w:rPr>
                <w:b/>
                <w:color w:val="22272F"/>
              </w:rPr>
            </w:pPr>
            <w:r w:rsidRPr="00493976">
              <w:rPr>
                <w:b/>
                <w:color w:val="22272F"/>
              </w:rPr>
              <w:t>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11413F" w:rsidRPr="00493976" w:rsidTr="0067563D">
        <w:tc>
          <w:tcPr>
            <w:tcW w:w="5000" w:type="pct"/>
            <w:gridSpan w:val="4"/>
            <w:shd w:val="clear" w:color="auto" w:fill="auto"/>
          </w:tcPr>
          <w:p w:rsidR="0011413F" w:rsidRPr="00493976" w:rsidRDefault="0011413F" w:rsidP="00CC2479">
            <w:pPr>
              <w:pStyle w:val="s1"/>
              <w:jc w:val="both"/>
              <w:rPr>
                <w:color w:val="22272F"/>
              </w:rPr>
            </w:pPr>
            <w:r w:rsidRPr="00493976">
              <w:rPr>
                <w:color w:val="22272F"/>
              </w:rPr>
              <w:t xml:space="preserve">1.1 </w:t>
            </w:r>
            <w:proofErr w:type="gramStart"/>
            <w:r w:rsidRPr="00493976">
              <w:rPr>
                <w:color w:val="22272F"/>
              </w:rPr>
              <w:t>Контроль за</w:t>
            </w:r>
            <w:proofErr w:type="gramEnd"/>
            <w:r w:rsidRPr="00493976">
              <w:rPr>
                <w:color w:val="22272F"/>
              </w:rPr>
              <w:t xml:space="preserve"> правильностью исчисления, полнотой и своевременностью осуществления платежей в бюджет, пеням и штрафам по ним, в том числе:</w:t>
            </w:r>
          </w:p>
        </w:tc>
      </w:tr>
      <w:tr w:rsidR="0011413F" w:rsidRPr="00493976" w:rsidTr="00353540">
        <w:trPr>
          <w:trHeight w:val="1339"/>
        </w:trPr>
        <w:tc>
          <w:tcPr>
            <w:tcW w:w="2499" w:type="pct"/>
            <w:shd w:val="clear" w:color="auto" w:fill="auto"/>
            <w:vAlign w:val="center"/>
          </w:tcPr>
          <w:p w:rsidR="0011413F" w:rsidRPr="00493976" w:rsidRDefault="0011413F" w:rsidP="0067563D">
            <w:pPr>
              <w:pStyle w:val="s1"/>
              <w:shd w:val="clear" w:color="auto" w:fill="FFFFFF"/>
              <w:rPr>
                <w:color w:val="22272F"/>
              </w:rPr>
            </w:pPr>
            <w:r w:rsidRPr="00493976">
              <w:rPr>
                <w:color w:val="22272F"/>
              </w:rPr>
              <w:t>1.1.1 за фактическим зачислением платежей в бюджет в размерах и сроки, установленные законодательством Российской Федерации, договором (контрактом);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11413F" w:rsidRPr="00493976" w:rsidRDefault="0011413F" w:rsidP="0067563D">
            <w:pPr>
              <w:pStyle w:val="s1"/>
              <w:rPr>
                <w:color w:val="22272F"/>
              </w:rPr>
            </w:pPr>
            <w:r w:rsidRPr="00493976">
              <w:rPr>
                <w:color w:val="22272F"/>
              </w:rPr>
              <w:t>до 3 числа, следующего за отчетным месяцем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11413F" w:rsidRPr="00493976" w:rsidRDefault="00BC2F42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г</w:t>
            </w:r>
            <w:r w:rsidR="0011413F">
              <w:rPr>
                <w:color w:val="22272F"/>
              </w:rPr>
              <w:t xml:space="preserve">лавный </w:t>
            </w:r>
            <w:r>
              <w:rPr>
                <w:color w:val="22272F"/>
              </w:rPr>
              <w:t>бухгалтер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11413F" w:rsidRPr="00493976" w:rsidRDefault="0011413F" w:rsidP="0067563D">
            <w:pPr>
              <w:pStyle w:val="s1"/>
              <w:rPr>
                <w:color w:val="22272F"/>
              </w:rPr>
            </w:pPr>
            <w:r w:rsidRPr="00493976">
              <w:rPr>
                <w:color w:val="22272F"/>
              </w:rPr>
              <w:t>п</w:t>
            </w:r>
            <w:r>
              <w:rPr>
                <w:color w:val="22272F"/>
              </w:rPr>
              <w:t xml:space="preserve">редоставление информации главе </w:t>
            </w:r>
            <w:r w:rsidR="00BC2F42">
              <w:rPr>
                <w:color w:val="22272F"/>
              </w:rPr>
              <w:t>сельского поселения «</w:t>
            </w:r>
            <w:proofErr w:type="spellStart"/>
            <w:r w:rsidR="00BC2F42">
              <w:rPr>
                <w:color w:val="22272F"/>
              </w:rPr>
              <w:t>Чикшино</w:t>
            </w:r>
            <w:proofErr w:type="spellEnd"/>
            <w:r w:rsidR="00BC2F42">
              <w:rPr>
                <w:color w:val="22272F"/>
              </w:rPr>
              <w:t>»</w:t>
            </w:r>
          </w:p>
        </w:tc>
      </w:tr>
      <w:tr w:rsidR="0011413F" w:rsidRPr="00493976" w:rsidTr="00353540">
        <w:tc>
          <w:tcPr>
            <w:tcW w:w="2499" w:type="pct"/>
            <w:shd w:val="clear" w:color="auto" w:fill="auto"/>
            <w:vAlign w:val="center"/>
          </w:tcPr>
          <w:p w:rsidR="0011413F" w:rsidRPr="00493976" w:rsidRDefault="0011413F" w:rsidP="0067563D">
            <w:pPr>
              <w:pStyle w:val="s1"/>
              <w:shd w:val="clear" w:color="auto" w:fill="FFFFFF"/>
              <w:rPr>
                <w:color w:val="22272F"/>
              </w:rPr>
            </w:pPr>
            <w:proofErr w:type="gramStart"/>
            <w:r w:rsidRPr="00493976">
              <w:rPr>
                <w:color w:val="22272F"/>
              </w:rPr>
              <w:t>1.1.2 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 статьей 21</w:t>
            </w:r>
            <w:r w:rsidRPr="00493976">
              <w:rPr>
                <w:color w:val="22272F"/>
                <w:vertAlign w:val="superscript"/>
              </w:rPr>
              <w:t> 3</w:t>
            </w:r>
            <w:r w:rsidRPr="00493976">
              <w:rPr>
                <w:color w:val="22272F"/>
              </w:rPr>
              <w:t> Федерального закона от 27 июля 2010 г. N 210-ФЗ "Об организации предоставления государственных и муниципальных услуг"</w:t>
            </w:r>
            <w:r w:rsidRPr="00493976">
              <w:rPr>
                <w:color w:val="22272F"/>
                <w:vertAlign w:val="superscript"/>
              </w:rPr>
              <w:t> </w:t>
            </w:r>
            <w:r w:rsidRPr="00493976">
              <w:rPr>
                <w:color w:val="22272F"/>
              </w:rPr>
              <w:t> (далее - ГИС ГМП), за исключением платежей, являющихся источниками формирования доходов бюджетов бюджетной системы Российской Федерации</w:t>
            </w:r>
            <w:proofErr w:type="gramEnd"/>
            <w:r w:rsidRPr="00493976">
              <w:rPr>
                <w:color w:val="22272F"/>
              </w:rPr>
              <w:t xml:space="preserve">, информация, необходимая для </w:t>
            </w:r>
            <w:proofErr w:type="gramStart"/>
            <w:r w:rsidRPr="00493976">
              <w:rPr>
                <w:color w:val="22272F"/>
              </w:rPr>
              <w:t>уплаты</w:t>
            </w:r>
            <w:proofErr w:type="gramEnd"/>
            <w:r w:rsidRPr="00493976">
              <w:rPr>
                <w:color w:val="22272F"/>
              </w:rPr>
              <w:t xml:space="preserve"> которых, включая подлежащую уплате сумму, не размещается в ГИС ГМП, перечень которых утвержден приказом Министерства финансов Российской Федерации от 25 декабря 2019 г. N 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</w:t>
            </w:r>
            <w:proofErr w:type="gramStart"/>
            <w:r w:rsidRPr="00493976">
              <w:rPr>
                <w:color w:val="22272F"/>
                <w:vertAlign w:val="superscript"/>
              </w:rPr>
              <w:t> </w:t>
            </w:r>
            <w:r w:rsidRPr="00493976">
              <w:rPr>
                <w:color w:val="22272F"/>
              </w:rPr>
              <w:t>;</w:t>
            </w:r>
            <w:proofErr w:type="gramEnd"/>
          </w:p>
        </w:tc>
        <w:tc>
          <w:tcPr>
            <w:tcW w:w="647" w:type="pct"/>
            <w:shd w:val="clear" w:color="auto" w:fill="auto"/>
            <w:vAlign w:val="center"/>
          </w:tcPr>
          <w:p w:rsidR="0011413F" w:rsidRPr="00493976" w:rsidRDefault="0011413F" w:rsidP="0067563D">
            <w:pPr>
              <w:pStyle w:val="s1"/>
              <w:rPr>
                <w:color w:val="22272F"/>
              </w:rPr>
            </w:pPr>
            <w:r w:rsidRPr="00493976">
              <w:rPr>
                <w:color w:val="22272F"/>
              </w:rPr>
              <w:t>до 3 числа, следующего за отчетным месяцем</w:t>
            </w:r>
          </w:p>
          <w:p w:rsidR="0011413F" w:rsidRPr="00493976" w:rsidRDefault="0011413F" w:rsidP="0067563D">
            <w:pPr>
              <w:pStyle w:val="s1"/>
              <w:rPr>
                <w:color w:val="22272F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:rsidR="0011413F" w:rsidRPr="00493976" w:rsidRDefault="00BC2F42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главный бухгалтер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11413F" w:rsidRPr="00493976" w:rsidRDefault="00BC2F42" w:rsidP="0067563D">
            <w:pPr>
              <w:pStyle w:val="s1"/>
              <w:rPr>
                <w:color w:val="22272F"/>
              </w:rPr>
            </w:pPr>
            <w:r w:rsidRPr="00493976">
              <w:rPr>
                <w:color w:val="22272F"/>
              </w:rPr>
              <w:t>п</w:t>
            </w:r>
            <w:r>
              <w:rPr>
                <w:color w:val="22272F"/>
              </w:rPr>
              <w:t>редоставление информации главе сельского поселения «</w:t>
            </w:r>
            <w:proofErr w:type="spellStart"/>
            <w:r>
              <w:rPr>
                <w:color w:val="22272F"/>
              </w:rPr>
              <w:t>Чикшино</w:t>
            </w:r>
            <w:proofErr w:type="spellEnd"/>
            <w:r>
              <w:rPr>
                <w:color w:val="22272F"/>
              </w:rPr>
              <w:t>»</w:t>
            </w:r>
          </w:p>
        </w:tc>
      </w:tr>
      <w:tr w:rsidR="0011413F" w:rsidRPr="00493976" w:rsidTr="00353540">
        <w:tc>
          <w:tcPr>
            <w:tcW w:w="2499" w:type="pct"/>
            <w:shd w:val="clear" w:color="auto" w:fill="auto"/>
            <w:vAlign w:val="center"/>
          </w:tcPr>
          <w:p w:rsidR="0011413F" w:rsidRPr="00493976" w:rsidRDefault="0011413F" w:rsidP="0067563D">
            <w:pPr>
              <w:pStyle w:val="s1"/>
              <w:shd w:val="clear" w:color="auto" w:fill="FFFFFF"/>
              <w:rPr>
                <w:color w:val="22272F"/>
              </w:rPr>
            </w:pPr>
            <w:proofErr w:type="gramStart"/>
            <w:r w:rsidRPr="00493976">
              <w:rPr>
                <w:color w:val="22272F"/>
              </w:rPr>
              <w:t xml:space="preserve">1.1.3 за исполнением графика платежей в связи с предоставлением отсрочки или рассрочки уплаты платежей и погашением дебиторской </w:t>
            </w:r>
            <w:r w:rsidRPr="00493976">
              <w:rPr>
                <w:color w:val="22272F"/>
              </w:rPr>
              <w:lastRenderedPageBreak/>
              <w:t>задолженности по доходам, образовавшейся в связи с неисполнением графика уплаты платежей в бюджет,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 Российской</w:t>
            </w:r>
            <w:proofErr w:type="gramEnd"/>
            <w:r w:rsidRPr="00493976">
              <w:rPr>
                <w:color w:val="22272F"/>
              </w:rPr>
              <w:t xml:space="preserve"> Федерации;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11413F" w:rsidRPr="00493976" w:rsidRDefault="0067563D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lastRenderedPageBreak/>
              <w:t>в</w:t>
            </w:r>
            <w:r w:rsidR="0011413F" w:rsidRPr="00493976">
              <w:rPr>
                <w:color w:val="22272F"/>
              </w:rPr>
              <w:t xml:space="preserve"> течение 3 рабочих дней с </w:t>
            </w:r>
            <w:r w:rsidR="0011413F" w:rsidRPr="00493976">
              <w:rPr>
                <w:color w:val="22272F"/>
              </w:rPr>
              <w:lastRenderedPageBreak/>
              <w:t>момента возникновения просрочки графика платежей</w:t>
            </w:r>
          </w:p>
          <w:p w:rsidR="0011413F" w:rsidRPr="00493976" w:rsidRDefault="0011413F" w:rsidP="0067563D">
            <w:pPr>
              <w:pStyle w:val="s1"/>
              <w:rPr>
                <w:color w:val="22272F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:rsidR="0011413F" w:rsidRPr="00493976" w:rsidRDefault="00BC2F42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lastRenderedPageBreak/>
              <w:t>г</w:t>
            </w:r>
            <w:r w:rsidR="0011413F">
              <w:rPr>
                <w:color w:val="22272F"/>
              </w:rPr>
              <w:t xml:space="preserve">лавный </w:t>
            </w:r>
            <w:r>
              <w:rPr>
                <w:color w:val="22272F"/>
              </w:rPr>
              <w:t>бухгалтер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11413F" w:rsidRPr="00493976" w:rsidRDefault="00BC2F42" w:rsidP="0067563D">
            <w:pPr>
              <w:pStyle w:val="s1"/>
              <w:rPr>
                <w:color w:val="22272F"/>
              </w:rPr>
            </w:pPr>
            <w:r w:rsidRPr="00493976">
              <w:rPr>
                <w:color w:val="22272F"/>
              </w:rPr>
              <w:t>п</w:t>
            </w:r>
            <w:r>
              <w:rPr>
                <w:color w:val="22272F"/>
              </w:rPr>
              <w:t xml:space="preserve">редоставление информации главе </w:t>
            </w:r>
            <w:r>
              <w:rPr>
                <w:color w:val="22272F"/>
              </w:rPr>
              <w:lastRenderedPageBreak/>
              <w:t>сельского поселения «</w:t>
            </w:r>
            <w:proofErr w:type="spellStart"/>
            <w:r>
              <w:rPr>
                <w:color w:val="22272F"/>
              </w:rPr>
              <w:t>Чикшино</w:t>
            </w:r>
            <w:proofErr w:type="spellEnd"/>
            <w:r>
              <w:rPr>
                <w:color w:val="22272F"/>
              </w:rPr>
              <w:t>»</w:t>
            </w:r>
          </w:p>
        </w:tc>
      </w:tr>
      <w:tr w:rsidR="0011413F" w:rsidRPr="00493976" w:rsidTr="00353540">
        <w:tc>
          <w:tcPr>
            <w:tcW w:w="2499" w:type="pct"/>
            <w:shd w:val="clear" w:color="auto" w:fill="auto"/>
            <w:vAlign w:val="center"/>
          </w:tcPr>
          <w:p w:rsidR="0011413F" w:rsidRPr="00493976" w:rsidRDefault="0011413F" w:rsidP="0067563D">
            <w:pPr>
              <w:pStyle w:val="s1"/>
              <w:shd w:val="clear" w:color="auto" w:fill="FFFFFF"/>
              <w:rPr>
                <w:color w:val="22272F"/>
              </w:rPr>
            </w:pPr>
            <w:r w:rsidRPr="00493976">
              <w:rPr>
                <w:color w:val="22272F"/>
              </w:rPr>
              <w:lastRenderedPageBreak/>
              <w:t>1.1.4 за своевременным начислением неустойки (штрафов, пени);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11413F" w:rsidRPr="00493976" w:rsidRDefault="0067563D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п</w:t>
            </w:r>
            <w:r w:rsidR="0011413F" w:rsidRPr="00493976">
              <w:rPr>
                <w:color w:val="22272F"/>
              </w:rPr>
              <w:t>остоянно – при возникновении оснований начисления  неустойки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11413F" w:rsidRPr="00493976" w:rsidRDefault="00BC2F42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главный бухгалтер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11413F" w:rsidRPr="00493976" w:rsidRDefault="00BC2F42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п</w:t>
            </w:r>
            <w:r w:rsidR="0011413F" w:rsidRPr="00493976">
              <w:rPr>
                <w:color w:val="22272F"/>
              </w:rPr>
              <w:t xml:space="preserve">ри наличии основания начисления </w:t>
            </w:r>
            <w:r w:rsidRPr="00493976">
              <w:rPr>
                <w:color w:val="22272F"/>
              </w:rPr>
              <w:t>п</w:t>
            </w:r>
            <w:r>
              <w:rPr>
                <w:color w:val="22272F"/>
              </w:rPr>
              <w:t>редоставление информации главе сельского поселения «</w:t>
            </w:r>
            <w:proofErr w:type="spellStart"/>
            <w:r>
              <w:rPr>
                <w:color w:val="22272F"/>
              </w:rPr>
              <w:t>Чикшино</w:t>
            </w:r>
            <w:proofErr w:type="spellEnd"/>
            <w:r>
              <w:rPr>
                <w:color w:val="22272F"/>
              </w:rPr>
              <w:t>»</w:t>
            </w:r>
          </w:p>
        </w:tc>
      </w:tr>
      <w:tr w:rsidR="0011413F" w:rsidRPr="00493976" w:rsidTr="00353540">
        <w:tc>
          <w:tcPr>
            <w:tcW w:w="2499" w:type="pct"/>
            <w:shd w:val="clear" w:color="auto" w:fill="auto"/>
            <w:vAlign w:val="center"/>
          </w:tcPr>
          <w:p w:rsidR="0011413F" w:rsidRPr="00493976" w:rsidRDefault="0011413F" w:rsidP="0067563D">
            <w:pPr>
              <w:pStyle w:val="s1"/>
              <w:shd w:val="clear" w:color="auto" w:fill="FFFFFF"/>
              <w:rPr>
                <w:color w:val="22272F"/>
              </w:rPr>
            </w:pPr>
            <w:r w:rsidRPr="00493976">
              <w:rPr>
                <w:color w:val="22272F"/>
              </w:rPr>
              <w:t>1.1.5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в финансовый отдел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11413F" w:rsidRPr="00493976" w:rsidRDefault="0067563D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в</w:t>
            </w:r>
            <w:r w:rsidR="0011413F" w:rsidRPr="00493976">
              <w:rPr>
                <w:color w:val="22272F"/>
              </w:rPr>
              <w:t xml:space="preserve"> течение 3 рабочих дней </w:t>
            </w:r>
            <w:proofErr w:type="gramStart"/>
            <w:r w:rsidR="0011413F" w:rsidRPr="00493976">
              <w:rPr>
                <w:color w:val="22272F"/>
              </w:rPr>
              <w:t>момента возникновения основания составления первичных учетных документов</w:t>
            </w:r>
            <w:proofErr w:type="gramEnd"/>
          </w:p>
        </w:tc>
        <w:tc>
          <w:tcPr>
            <w:tcW w:w="877" w:type="pct"/>
            <w:shd w:val="clear" w:color="auto" w:fill="auto"/>
            <w:vAlign w:val="center"/>
          </w:tcPr>
          <w:p w:rsidR="0011413F" w:rsidRPr="00493976" w:rsidRDefault="00BC2F42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главный бухгалтер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11413F" w:rsidRPr="00493976" w:rsidRDefault="00BC2F42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п</w:t>
            </w:r>
            <w:r w:rsidR="0011413F" w:rsidRPr="00493976">
              <w:rPr>
                <w:color w:val="22272F"/>
              </w:rPr>
              <w:t>редоставление первичных учетных</w:t>
            </w:r>
            <w:r w:rsidR="0011413F">
              <w:rPr>
                <w:color w:val="22272F"/>
              </w:rPr>
              <w:t xml:space="preserve"> документов  </w:t>
            </w:r>
            <w:r w:rsidR="0011413F" w:rsidRPr="00493976">
              <w:rPr>
                <w:color w:val="22272F"/>
              </w:rPr>
              <w:t xml:space="preserve">главному бухгалтеру </w:t>
            </w:r>
          </w:p>
        </w:tc>
      </w:tr>
      <w:tr w:rsidR="00353540" w:rsidRPr="00493976" w:rsidTr="00353540">
        <w:tc>
          <w:tcPr>
            <w:tcW w:w="5000" w:type="pct"/>
            <w:gridSpan w:val="4"/>
            <w:shd w:val="clear" w:color="auto" w:fill="auto"/>
            <w:vAlign w:val="center"/>
          </w:tcPr>
          <w:p w:rsidR="00353540" w:rsidRDefault="00353540" w:rsidP="0067563D">
            <w:pPr>
              <w:pStyle w:val="s1"/>
              <w:rPr>
                <w:color w:val="22272F"/>
              </w:rPr>
            </w:pPr>
            <w:r w:rsidRPr="00493976">
              <w:rPr>
                <w:color w:val="22272F"/>
                <w:shd w:val="clear" w:color="auto" w:fill="FFFFFF"/>
              </w:rPr>
              <w:t>1.2</w:t>
            </w:r>
            <w:r>
              <w:rPr>
                <w:color w:val="22272F"/>
                <w:shd w:val="clear" w:color="auto" w:fill="FFFFFF"/>
              </w:rPr>
              <w:t xml:space="preserve"> </w:t>
            </w:r>
            <w:r w:rsidRPr="00493976">
              <w:rPr>
                <w:color w:val="22272F"/>
                <w:shd w:val="clear" w:color="auto" w:fill="FFFFFF"/>
              </w:rPr>
              <w:t xml:space="preserve"> 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</w:t>
            </w:r>
            <w:r>
              <w:rPr>
                <w:color w:val="22272F"/>
                <w:shd w:val="clear" w:color="auto" w:fill="FFFFFF"/>
              </w:rPr>
              <w:t>:</w:t>
            </w:r>
          </w:p>
        </w:tc>
      </w:tr>
      <w:tr w:rsidR="0011413F" w:rsidRPr="00493976" w:rsidTr="00353540">
        <w:tc>
          <w:tcPr>
            <w:tcW w:w="2499" w:type="pct"/>
            <w:shd w:val="clear" w:color="auto" w:fill="auto"/>
            <w:vAlign w:val="center"/>
          </w:tcPr>
          <w:p w:rsidR="0011413F" w:rsidRPr="00493976" w:rsidRDefault="00353540" w:rsidP="00353540">
            <w:pPr>
              <w:pStyle w:val="s1"/>
              <w:numPr>
                <w:ilvl w:val="2"/>
                <w:numId w:val="7"/>
              </w:numPr>
              <w:shd w:val="clear" w:color="auto" w:fill="FFFFFF"/>
              <w:tabs>
                <w:tab w:val="left" w:pos="567"/>
              </w:tabs>
              <w:ind w:left="0" w:firstLine="0"/>
              <w:jc w:val="both"/>
              <w:rPr>
                <w:color w:val="22272F"/>
              </w:rPr>
            </w:pPr>
            <w:r>
              <w:rPr>
                <w:color w:val="22272F"/>
                <w:shd w:val="clear" w:color="auto" w:fill="FFFFFF"/>
              </w:rPr>
              <w:t>оценка</w:t>
            </w:r>
            <w:r w:rsidR="0011413F" w:rsidRPr="00493976">
              <w:rPr>
                <w:color w:val="22272F"/>
                <w:shd w:val="clear" w:color="auto" w:fill="FFFFFF"/>
              </w:rPr>
              <w:t xml:space="preserve"> ожидаемых результатов работы по взысканию дебиторской задолженности по доходам, признания дебиторской задолженности по доходам сомнительной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11413F" w:rsidRPr="00493976" w:rsidRDefault="0067563D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д</w:t>
            </w:r>
            <w:r w:rsidR="0011413F" w:rsidRPr="00493976">
              <w:rPr>
                <w:color w:val="22272F"/>
              </w:rPr>
              <w:t>о 20 числа, следующего за отчетным кварталом</w:t>
            </w:r>
          </w:p>
          <w:p w:rsidR="0011413F" w:rsidRPr="00493976" w:rsidRDefault="0011413F" w:rsidP="0067563D">
            <w:pPr>
              <w:pStyle w:val="s1"/>
              <w:rPr>
                <w:color w:val="22272F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:rsidR="0011413F" w:rsidRPr="00493976" w:rsidRDefault="00BC2F42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г</w:t>
            </w:r>
            <w:r w:rsidR="0011413F">
              <w:rPr>
                <w:color w:val="22272F"/>
              </w:rPr>
              <w:t xml:space="preserve">лавный </w:t>
            </w:r>
            <w:r>
              <w:rPr>
                <w:color w:val="22272F"/>
              </w:rPr>
              <w:t>бухгалтер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11413F" w:rsidRPr="00493976" w:rsidRDefault="00BC2F42" w:rsidP="0067563D">
            <w:pPr>
              <w:pStyle w:val="s1"/>
              <w:rPr>
                <w:color w:val="22272F"/>
              </w:rPr>
            </w:pPr>
            <w:r w:rsidRPr="00493976">
              <w:rPr>
                <w:color w:val="22272F"/>
              </w:rPr>
              <w:t>п</w:t>
            </w:r>
            <w:r>
              <w:rPr>
                <w:color w:val="22272F"/>
              </w:rPr>
              <w:t>редоставление информации главе сельского поселения «</w:t>
            </w:r>
            <w:proofErr w:type="spellStart"/>
            <w:r>
              <w:rPr>
                <w:color w:val="22272F"/>
              </w:rPr>
              <w:t>Чикшино</w:t>
            </w:r>
            <w:proofErr w:type="spellEnd"/>
            <w:r>
              <w:rPr>
                <w:color w:val="22272F"/>
              </w:rPr>
              <w:t>»</w:t>
            </w:r>
          </w:p>
        </w:tc>
      </w:tr>
      <w:tr w:rsidR="0011413F" w:rsidRPr="00493976" w:rsidTr="0067563D">
        <w:tc>
          <w:tcPr>
            <w:tcW w:w="5000" w:type="pct"/>
            <w:gridSpan w:val="4"/>
            <w:shd w:val="clear" w:color="auto" w:fill="auto"/>
            <w:vAlign w:val="center"/>
          </w:tcPr>
          <w:p w:rsidR="0011413F" w:rsidRPr="00493976" w:rsidRDefault="00353540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  <w:shd w:val="clear" w:color="auto" w:fill="FFFFFF"/>
              </w:rPr>
              <w:t xml:space="preserve">1.3 </w:t>
            </w:r>
            <w:r w:rsidR="0011413F" w:rsidRPr="00493976">
              <w:rPr>
                <w:color w:val="22272F"/>
                <w:shd w:val="clear" w:color="auto" w:fill="FFFFFF"/>
              </w:rPr>
              <w:t xml:space="preserve">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      </w:r>
          </w:p>
        </w:tc>
      </w:tr>
      <w:tr w:rsidR="0011413F" w:rsidRPr="00493976" w:rsidTr="00353540">
        <w:tc>
          <w:tcPr>
            <w:tcW w:w="2499" w:type="pct"/>
            <w:shd w:val="clear" w:color="auto" w:fill="auto"/>
            <w:vAlign w:val="center"/>
          </w:tcPr>
          <w:p w:rsidR="0011413F" w:rsidRPr="00493976" w:rsidRDefault="0011413F" w:rsidP="0067563D">
            <w:pPr>
              <w:pStyle w:val="s1"/>
              <w:shd w:val="clear" w:color="auto" w:fill="FFFFFF"/>
              <w:rPr>
                <w:color w:val="22272F"/>
              </w:rPr>
            </w:pPr>
            <w:r w:rsidRPr="00493976">
              <w:rPr>
                <w:color w:val="22272F"/>
                <w:shd w:val="clear" w:color="auto" w:fill="FFFFFF"/>
              </w:rPr>
              <w:t>1.3.1 наличия сведений о взыскании с должника денежных сре</w:t>
            </w:r>
            <w:proofErr w:type="gramStart"/>
            <w:r w:rsidRPr="00493976">
              <w:rPr>
                <w:color w:val="22272F"/>
                <w:shd w:val="clear" w:color="auto" w:fill="FFFFFF"/>
              </w:rPr>
              <w:t>дств в р</w:t>
            </w:r>
            <w:proofErr w:type="gramEnd"/>
            <w:r w:rsidRPr="00493976">
              <w:rPr>
                <w:color w:val="22272F"/>
                <w:shd w:val="clear" w:color="auto" w:fill="FFFFFF"/>
              </w:rPr>
              <w:t>амках исполнительного производства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11413F" w:rsidRPr="00493976" w:rsidRDefault="0067563D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е</w:t>
            </w:r>
            <w:r w:rsidR="0011413F" w:rsidRPr="00493976">
              <w:rPr>
                <w:color w:val="22272F"/>
              </w:rPr>
              <w:t xml:space="preserve">жемесячно до 10 числа месяца, следующего за </w:t>
            </w:r>
            <w:proofErr w:type="gramStart"/>
            <w:r w:rsidR="0011413F" w:rsidRPr="00493976">
              <w:rPr>
                <w:color w:val="22272F"/>
              </w:rPr>
              <w:t>отчетным</w:t>
            </w:r>
            <w:proofErr w:type="gramEnd"/>
            <w:r w:rsidR="0011413F" w:rsidRPr="00493976">
              <w:rPr>
                <w:color w:val="22272F"/>
              </w:rPr>
              <w:t xml:space="preserve">, при наличии дебиторской задолженности 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11413F" w:rsidRPr="00493976" w:rsidRDefault="00BC2F42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г</w:t>
            </w:r>
            <w:r w:rsidR="0011413F">
              <w:rPr>
                <w:color w:val="22272F"/>
              </w:rPr>
              <w:t xml:space="preserve">лавный </w:t>
            </w:r>
            <w:r>
              <w:rPr>
                <w:color w:val="22272F"/>
              </w:rPr>
              <w:t>бухгалтер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11413F" w:rsidRPr="00493976" w:rsidRDefault="00BC2F42" w:rsidP="0067563D">
            <w:pPr>
              <w:pStyle w:val="s1"/>
              <w:rPr>
                <w:color w:val="22272F"/>
              </w:rPr>
            </w:pPr>
            <w:r w:rsidRPr="00493976">
              <w:rPr>
                <w:color w:val="22272F"/>
              </w:rPr>
              <w:t>п</w:t>
            </w:r>
            <w:r>
              <w:rPr>
                <w:color w:val="22272F"/>
              </w:rPr>
              <w:t>редоставление информации главе сельского поселения «</w:t>
            </w:r>
            <w:proofErr w:type="spellStart"/>
            <w:r>
              <w:rPr>
                <w:color w:val="22272F"/>
              </w:rPr>
              <w:t>Чикшино</w:t>
            </w:r>
            <w:proofErr w:type="spellEnd"/>
            <w:r>
              <w:rPr>
                <w:color w:val="22272F"/>
              </w:rPr>
              <w:t>»</w:t>
            </w:r>
            <w:r w:rsidR="0011413F">
              <w:rPr>
                <w:color w:val="22272F"/>
              </w:rPr>
              <w:t>.</w:t>
            </w:r>
          </w:p>
        </w:tc>
      </w:tr>
      <w:tr w:rsidR="0011413F" w:rsidRPr="00493976" w:rsidTr="00353540">
        <w:trPr>
          <w:trHeight w:val="1976"/>
        </w:trPr>
        <w:tc>
          <w:tcPr>
            <w:tcW w:w="2499" w:type="pct"/>
            <w:shd w:val="clear" w:color="auto" w:fill="auto"/>
            <w:vAlign w:val="center"/>
          </w:tcPr>
          <w:p w:rsidR="0011413F" w:rsidRPr="00493976" w:rsidRDefault="0011413F" w:rsidP="0067563D">
            <w:pPr>
              <w:pStyle w:val="s1"/>
              <w:shd w:val="clear" w:color="auto" w:fill="FFFFFF"/>
              <w:rPr>
                <w:color w:val="22272F"/>
                <w:shd w:val="clear" w:color="auto" w:fill="FFFFFF"/>
              </w:rPr>
            </w:pPr>
            <w:r w:rsidRPr="00493976">
              <w:rPr>
                <w:color w:val="22272F"/>
                <w:shd w:val="clear" w:color="auto" w:fill="FFFFFF"/>
              </w:rPr>
              <w:lastRenderedPageBreak/>
              <w:t>1.3.2 наличия сведений о возбуждении в отношении должника дела о банкротстве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11413F" w:rsidRPr="00493976" w:rsidRDefault="0067563D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е</w:t>
            </w:r>
            <w:r w:rsidR="0011413F" w:rsidRPr="00493976">
              <w:rPr>
                <w:color w:val="22272F"/>
              </w:rPr>
              <w:t xml:space="preserve">жемесячно до 10 числа месяца, следующего за </w:t>
            </w:r>
            <w:proofErr w:type="gramStart"/>
            <w:r w:rsidR="0011413F" w:rsidRPr="00493976">
              <w:rPr>
                <w:color w:val="22272F"/>
              </w:rPr>
              <w:t>отчетным</w:t>
            </w:r>
            <w:proofErr w:type="gramEnd"/>
            <w:r w:rsidR="0011413F" w:rsidRPr="00493976">
              <w:rPr>
                <w:color w:val="22272F"/>
              </w:rPr>
              <w:t xml:space="preserve">, при наличии дебиторской задолженности 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11413F" w:rsidRPr="00493976" w:rsidRDefault="00BC2F42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г</w:t>
            </w:r>
            <w:r w:rsidR="0011413F">
              <w:rPr>
                <w:color w:val="22272F"/>
              </w:rPr>
              <w:t xml:space="preserve">лавный </w:t>
            </w:r>
            <w:r>
              <w:rPr>
                <w:color w:val="22272F"/>
              </w:rPr>
              <w:t>бухгалтер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11413F" w:rsidRPr="00564378" w:rsidRDefault="00BC2F42" w:rsidP="0067563D">
            <w:pPr>
              <w:pStyle w:val="s1"/>
              <w:rPr>
                <w:color w:val="22272F"/>
                <w:sz w:val="22"/>
              </w:rPr>
            </w:pPr>
            <w:r w:rsidRPr="00493976">
              <w:rPr>
                <w:color w:val="22272F"/>
              </w:rPr>
              <w:t>п</w:t>
            </w:r>
            <w:r>
              <w:rPr>
                <w:color w:val="22272F"/>
              </w:rPr>
              <w:t>редоставление информации главе сельского поселения «</w:t>
            </w:r>
            <w:proofErr w:type="spellStart"/>
            <w:r>
              <w:rPr>
                <w:color w:val="22272F"/>
              </w:rPr>
              <w:t>Чикшино</w:t>
            </w:r>
            <w:proofErr w:type="spellEnd"/>
            <w:r>
              <w:rPr>
                <w:color w:val="22272F"/>
              </w:rPr>
              <w:t>»</w:t>
            </w:r>
          </w:p>
        </w:tc>
      </w:tr>
      <w:tr w:rsidR="0011413F" w:rsidRPr="00493976" w:rsidTr="00353540">
        <w:tc>
          <w:tcPr>
            <w:tcW w:w="2499" w:type="pct"/>
            <w:shd w:val="clear" w:color="auto" w:fill="auto"/>
            <w:vAlign w:val="center"/>
          </w:tcPr>
          <w:p w:rsidR="0011413F" w:rsidRPr="00690DB8" w:rsidRDefault="0011413F" w:rsidP="0067563D">
            <w:pPr>
              <w:pStyle w:val="s1"/>
              <w:shd w:val="clear" w:color="auto" w:fill="FFFFFF"/>
              <w:rPr>
                <w:color w:val="22272F"/>
                <w:shd w:val="clear" w:color="auto" w:fill="FFFFFF"/>
              </w:rPr>
            </w:pPr>
            <w:r w:rsidRPr="00690DB8">
              <w:rPr>
                <w:color w:val="22272F"/>
                <w:shd w:val="clear" w:color="auto" w:fill="FFFFFF"/>
              </w:rPr>
              <w:t xml:space="preserve">1.3.3 проверка контрагента на добросовестность </w:t>
            </w:r>
            <w:r>
              <w:rPr>
                <w:color w:val="22272F"/>
                <w:shd w:val="clear" w:color="auto" w:fill="FFFFFF"/>
              </w:rPr>
              <w:t>при заключении контрактов / договоров / соглашений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11413F" w:rsidRPr="00493976" w:rsidRDefault="0067563D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в</w:t>
            </w:r>
            <w:r w:rsidR="0011413F">
              <w:rPr>
                <w:color w:val="22272F"/>
              </w:rPr>
              <w:t xml:space="preserve"> момент согласования</w:t>
            </w:r>
            <w:r w:rsidR="0011413F">
              <w:rPr>
                <w:color w:val="22272F"/>
                <w:shd w:val="clear" w:color="auto" w:fill="FFFFFF"/>
              </w:rPr>
              <w:t xml:space="preserve"> контракта / договора / соглашения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11413F" w:rsidRDefault="00BC2F42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главный специалист, г</w:t>
            </w:r>
            <w:r w:rsidR="0011413F">
              <w:rPr>
                <w:color w:val="22272F"/>
              </w:rPr>
              <w:t xml:space="preserve">лавный </w:t>
            </w:r>
            <w:r>
              <w:rPr>
                <w:color w:val="22272F"/>
              </w:rPr>
              <w:t>бухгалтер</w:t>
            </w:r>
            <w:r w:rsidR="0011413F">
              <w:rPr>
                <w:color w:val="22272F"/>
              </w:rPr>
              <w:t xml:space="preserve"> 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11413F" w:rsidRPr="00493976" w:rsidRDefault="0011413F" w:rsidP="0067563D">
            <w:pPr>
              <w:pStyle w:val="s1"/>
              <w:rPr>
                <w:color w:val="22272F"/>
              </w:rPr>
            </w:pPr>
          </w:p>
        </w:tc>
      </w:tr>
      <w:tr w:rsidR="0011413F" w:rsidRPr="00493976" w:rsidTr="0067563D">
        <w:tc>
          <w:tcPr>
            <w:tcW w:w="5000" w:type="pct"/>
            <w:gridSpan w:val="4"/>
            <w:shd w:val="clear" w:color="auto" w:fill="auto"/>
            <w:vAlign w:val="center"/>
          </w:tcPr>
          <w:p w:rsidR="0011413F" w:rsidRPr="00493976" w:rsidRDefault="0011413F" w:rsidP="0067563D">
            <w:pPr>
              <w:pStyle w:val="s1"/>
              <w:rPr>
                <w:b/>
                <w:color w:val="22272F"/>
              </w:rPr>
            </w:pPr>
            <w:r w:rsidRPr="00493976">
              <w:rPr>
                <w:b/>
                <w:color w:val="22272F"/>
              </w:rPr>
              <w:t>2. 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      </w:r>
          </w:p>
        </w:tc>
      </w:tr>
      <w:tr w:rsidR="0011413F" w:rsidRPr="00493976" w:rsidTr="00353540">
        <w:tc>
          <w:tcPr>
            <w:tcW w:w="2499" w:type="pct"/>
            <w:shd w:val="clear" w:color="auto" w:fill="auto"/>
            <w:vAlign w:val="center"/>
          </w:tcPr>
          <w:p w:rsidR="0011413F" w:rsidRPr="00493976" w:rsidRDefault="0011413F" w:rsidP="0067563D">
            <w:pPr>
              <w:pStyle w:val="s1"/>
              <w:rPr>
                <w:color w:val="22272F"/>
              </w:rPr>
            </w:pPr>
            <w:r w:rsidRPr="00493976">
              <w:rPr>
                <w:color w:val="22272F"/>
                <w:shd w:val="clear" w:color="auto" w:fill="FFFFFF"/>
              </w:rPr>
              <w:t>2.1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11413F" w:rsidRPr="00493976" w:rsidRDefault="0067563D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в</w:t>
            </w:r>
            <w:r w:rsidR="0011413F" w:rsidRPr="00493976">
              <w:rPr>
                <w:color w:val="22272F"/>
              </w:rPr>
              <w:t xml:space="preserve"> течение 10 рабочих дней с момента возникновения просроченной задолженности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11413F" w:rsidRPr="00493976" w:rsidRDefault="00BC2F42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г</w:t>
            </w:r>
            <w:r w:rsidR="0011413F">
              <w:rPr>
                <w:color w:val="22272F"/>
              </w:rPr>
              <w:t xml:space="preserve">лавный </w:t>
            </w:r>
            <w:r>
              <w:rPr>
                <w:color w:val="22272F"/>
              </w:rPr>
              <w:t>бухгалтер</w:t>
            </w:r>
            <w:r w:rsidR="0011413F">
              <w:rPr>
                <w:color w:val="22272F"/>
              </w:rPr>
              <w:t xml:space="preserve">  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11413F" w:rsidRPr="00493976" w:rsidRDefault="0011413F" w:rsidP="0067563D">
            <w:pPr>
              <w:pStyle w:val="s1"/>
              <w:rPr>
                <w:color w:val="22272F"/>
              </w:rPr>
            </w:pPr>
          </w:p>
        </w:tc>
      </w:tr>
      <w:tr w:rsidR="0011413F" w:rsidRPr="00493976" w:rsidTr="00353540">
        <w:tc>
          <w:tcPr>
            <w:tcW w:w="2499" w:type="pct"/>
            <w:shd w:val="clear" w:color="auto" w:fill="auto"/>
            <w:vAlign w:val="center"/>
          </w:tcPr>
          <w:p w:rsidR="0011413F" w:rsidRPr="00493976" w:rsidRDefault="0011413F" w:rsidP="0067563D">
            <w:pPr>
              <w:pStyle w:val="s1"/>
              <w:rPr>
                <w:color w:val="22272F"/>
              </w:rPr>
            </w:pPr>
            <w:r w:rsidRPr="00493976">
              <w:rPr>
                <w:color w:val="22272F"/>
              </w:rPr>
              <w:t xml:space="preserve">2.2. </w:t>
            </w:r>
            <w:r w:rsidRPr="00493976">
              <w:rPr>
                <w:color w:val="22272F"/>
                <w:shd w:val="clear" w:color="auto" w:fill="FFFFFF"/>
              </w:rPr>
      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11413F" w:rsidRPr="00493976" w:rsidRDefault="0067563D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в</w:t>
            </w:r>
            <w:r w:rsidR="0011413F" w:rsidRPr="00493976">
              <w:rPr>
                <w:color w:val="22272F"/>
              </w:rPr>
              <w:t xml:space="preserve"> течение 10 рабочих дней с момента возникновения такого основания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11413F" w:rsidRPr="00493976" w:rsidRDefault="00BC2F42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г</w:t>
            </w:r>
            <w:r w:rsidR="0011413F">
              <w:rPr>
                <w:color w:val="22272F"/>
              </w:rPr>
              <w:t xml:space="preserve">лавный </w:t>
            </w:r>
            <w:r>
              <w:rPr>
                <w:color w:val="22272F"/>
              </w:rPr>
              <w:t>бухгалтер</w:t>
            </w:r>
            <w:r w:rsidR="0011413F">
              <w:rPr>
                <w:color w:val="22272F"/>
              </w:rPr>
              <w:t xml:space="preserve">  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11413F" w:rsidRPr="00493976" w:rsidRDefault="0011413F" w:rsidP="0067563D">
            <w:pPr>
              <w:pStyle w:val="s1"/>
              <w:rPr>
                <w:color w:val="22272F"/>
              </w:rPr>
            </w:pPr>
          </w:p>
        </w:tc>
      </w:tr>
      <w:tr w:rsidR="0011413F" w:rsidRPr="00493976" w:rsidTr="00353540">
        <w:tc>
          <w:tcPr>
            <w:tcW w:w="2499" w:type="pct"/>
            <w:shd w:val="clear" w:color="auto" w:fill="auto"/>
            <w:vAlign w:val="center"/>
          </w:tcPr>
          <w:p w:rsidR="0011413F" w:rsidRPr="00493976" w:rsidRDefault="0011413F" w:rsidP="0067563D">
            <w:pPr>
              <w:pStyle w:val="s1"/>
              <w:rPr>
                <w:color w:val="22272F"/>
              </w:rPr>
            </w:pPr>
            <w:r w:rsidRPr="00493976">
              <w:rPr>
                <w:color w:val="22272F"/>
              </w:rPr>
              <w:t xml:space="preserve">2.3. </w:t>
            </w:r>
            <w:r w:rsidRPr="00493976">
              <w:rPr>
                <w:color w:val="22272F"/>
                <w:shd w:val="clear" w:color="auto" w:fill="FFFFFF"/>
              </w:rPr>
      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11413F" w:rsidRPr="00493976" w:rsidRDefault="0067563D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в</w:t>
            </w:r>
            <w:r w:rsidR="0011413F" w:rsidRPr="00493976">
              <w:rPr>
                <w:color w:val="22272F"/>
              </w:rPr>
              <w:t xml:space="preserve"> течение 10 рабочих дней с момента возникновения такого основания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11413F" w:rsidRPr="00493976" w:rsidRDefault="00BC2F42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г</w:t>
            </w:r>
            <w:r w:rsidR="0011413F">
              <w:rPr>
                <w:color w:val="22272F"/>
              </w:rPr>
              <w:t xml:space="preserve">лавный </w:t>
            </w:r>
            <w:r>
              <w:rPr>
                <w:color w:val="22272F"/>
              </w:rPr>
              <w:t>бухгалтер</w:t>
            </w:r>
            <w:r w:rsidR="0011413F">
              <w:rPr>
                <w:color w:val="22272F"/>
              </w:rPr>
              <w:t xml:space="preserve">  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11413F" w:rsidRPr="00493976" w:rsidRDefault="00BC2F42" w:rsidP="0067563D">
            <w:pPr>
              <w:pStyle w:val="s1"/>
              <w:rPr>
                <w:color w:val="22272F"/>
              </w:rPr>
            </w:pPr>
            <w:r w:rsidRPr="00493976">
              <w:rPr>
                <w:color w:val="22272F"/>
              </w:rPr>
              <w:t>п</w:t>
            </w:r>
            <w:r>
              <w:rPr>
                <w:color w:val="22272F"/>
              </w:rPr>
              <w:t>редоставление информации главе сельского поселения «</w:t>
            </w:r>
            <w:proofErr w:type="spellStart"/>
            <w:r>
              <w:rPr>
                <w:color w:val="22272F"/>
              </w:rPr>
              <w:t>Чикшино</w:t>
            </w:r>
            <w:proofErr w:type="spellEnd"/>
            <w:r>
              <w:rPr>
                <w:color w:val="22272F"/>
              </w:rPr>
              <w:t>»</w:t>
            </w:r>
          </w:p>
        </w:tc>
      </w:tr>
      <w:tr w:rsidR="0011413F" w:rsidRPr="00493976" w:rsidTr="00353540">
        <w:tc>
          <w:tcPr>
            <w:tcW w:w="2499" w:type="pct"/>
            <w:shd w:val="clear" w:color="auto" w:fill="auto"/>
            <w:vAlign w:val="center"/>
          </w:tcPr>
          <w:p w:rsidR="0011413F" w:rsidRPr="00493976" w:rsidRDefault="0011413F" w:rsidP="0067563D">
            <w:pPr>
              <w:pStyle w:val="s1"/>
              <w:rPr>
                <w:color w:val="22272F"/>
              </w:rPr>
            </w:pPr>
            <w:r w:rsidRPr="00493976">
              <w:rPr>
                <w:color w:val="22272F"/>
                <w:shd w:val="clear" w:color="auto" w:fill="FFFFFF"/>
              </w:rPr>
              <w:t xml:space="preserve">2.4. </w:t>
            </w:r>
            <w:proofErr w:type="gramStart"/>
            <w:r w:rsidRPr="00493976">
              <w:rPr>
                <w:color w:val="22272F"/>
                <w:shd w:val="clear" w:color="auto" w:fill="FFFFFF"/>
              </w:rPr>
      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 </w:t>
            </w:r>
            <w:r w:rsidRPr="00493976">
              <w:rPr>
                <w:shd w:val="clear" w:color="auto" w:fill="FFFFFF"/>
              </w:rPr>
              <w:t>Положения</w:t>
            </w:r>
            <w:r w:rsidRPr="00493976">
              <w:rPr>
                <w:color w:val="22272F"/>
                <w:shd w:val="clear" w:color="auto" w:fill="FFFFFF"/>
              </w:rPr>
              <w:t xml:space="preserve"> о порядке предъявления требований по обязательствам перед Российской Федерацией в деле о банкротстве и в процедурах, применяемых в деле о </w:t>
            </w:r>
            <w:r w:rsidRPr="00493976">
              <w:rPr>
                <w:color w:val="22272F"/>
                <w:shd w:val="clear" w:color="auto" w:fill="FFFFFF"/>
              </w:rPr>
              <w:lastRenderedPageBreak/>
              <w:t>банкротстве, утвержденного </w:t>
            </w:r>
            <w:r w:rsidRPr="00493976">
              <w:rPr>
                <w:shd w:val="clear" w:color="auto" w:fill="FFFFFF"/>
              </w:rPr>
              <w:t>постановлением</w:t>
            </w:r>
            <w:r w:rsidRPr="00493976">
              <w:rPr>
                <w:color w:val="22272F"/>
                <w:shd w:val="clear" w:color="auto" w:fill="FFFFFF"/>
              </w:rPr>
              <w:t> Правительства Российской Федерации</w:t>
            </w:r>
            <w:proofErr w:type="gramEnd"/>
            <w:r w:rsidRPr="00493976">
              <w:rPr>
                <w:color w:val="22272F"/>
                <w:shd w:val="clear" w:color="auto" w:fill="FFFFFF"/>
              </w:rPr>
              <w:t xml:space="preserve"> </w:t>
            </w:r>
            <w:proofErr w:type="gramStart"/>
            <w:r w:rsidRPr="00493976">
              <w:rPr>
                <w:color w:val="22272F"/>
                <w:shd w:val="clear" w:color="auto" w:fill="FFFFFF"/>
              </w:rPr>
              <w:t>от 29 мая 2004 г. N 257 "Об обеспечении интересов Российской Федерации как кредитора в деле о банкротстве и в процедурах, применяемых в деле о банкротстве"</w:t>
            </w:r>
            <w:r w:rsidRPr="00493976">
              <w:rPr>
                <w:color w:val="22272F"/>
                <w:shd w:val="clear" w:color="auto" w:fill="FFFFFF"/>
                <w:vertAlign w:val="superscript"/>
              </w:rPr>
              <w:t> </w:t>
            </w:r>
            <w:hyperlink r:id="rId7" w:anchor="/document/405806675/entry/3333" w:history="1">
              <w:r w:rsidRPr="00493976">
                <w:rPr>
                  <w:rStyle w:val="a7"/>
                  <w:color w:val="3272C0"/>
                  <w:shd w:val="clear" w:color="auto" w:fill="FFFFFF"/>
                  <w:vertAlign w:val="superscript"/>
                </w:rPr>
                <w:t>3</w:t>
              </w:r>
            </w:hyperlink>
            <w:r w:rsidRPr="00493976">
              <w:rPr>
                <w:color w:val="22272F"/>
                <w:shd w:val="clear" w:color="auto" w:fill="FFFFFF"/>
              </w:rPr>
              <w:t>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</w:t>
            </w:r>
            <w:proofErr w:type="gramEnd"/>
          </w:p>
        </w:tc>
        <w:tc>
          <w:tcPr>
            <w:tcW w:w="647" w:type="pct"/>
            <w:shd w:val="clear" w:color="auto" w:fill="auto"/>
            <w:vAlign w:val="center"/>
          </w:tcPr>
          <w:p w:rsidR="0011413F" w:rsidRPr="00493976" w:rsidRDefault="0067563D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lastRenderedPageBreak/>
              <w:t>в</w:t>
            </w:r>
            <w:r w:rsidR="0011413F" w:rsidRPr="00493976">
              <w:rPr>
                <w:color w:val="22272F"/>
              </w:rPr>
              <w:t xml:space="preserve"> течение 10 рабочих дней с момента возникновения такого основания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11413F" w:rsidRPr="00493976" w:rsidRDefault="00BC2F42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г</w:t>
            </w:r>
            <w:r w:rsidR="0011413F">
              <w:rPr>
                <w:color w:val="22272F"/>
              </w:rPr>
              <w:t xml:space="preserve">лавный </w:t>
            </w:r>
            <w:r>
              <w:rPr>
                <w:color w:val="22272F"/>
              </w:rPr>
              <w:t>бухгалтер</w:t>
            </w:r>
            <w:r w:rsidR="0011413F">
              <w:rPr>
                <w:color w:val="22272F"/>
              </w:rPr>
              <w:t xml:space="preserve">  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11413F" w:rsidRPr="00493976" w:rsidRDefault="0011413F" w:rsidP="0067563D">
            <w:pPr>
              <w:pStyle w:val="s1"/>
              <w:rPr>
                <w:color w:val="22272F"/>
              </w:rPr>
            </w:pPr>
          </w:p>
        </w:tc>
      </w:tr>
      <w:tr w:rsidR="0011413F" w:rsidRPr="00493976" w:rsidTr="0067563D">
        <w:tc>
          <w:tcPr>
            <w:tcW w:w="5000" w:type="pct"/>
            <w:gridSpan w:val="4"/>
            <w:shd w:val="clear" w:color="auto" w:fill="auto"/>
            <w:vAlign w:val="center"/>
          </w:tcPr>
          <w:p w:rsidR="0011413F" w:rsidRPr="00493976" w:rsidRDefault="0011413F" w:rsidP="0067563D">
            <w:pPr>
              <w:pStyle w:val="s1"/>
              <w:rPr>
                <w:b/>
                <w:color w:val="22272F"/>
              </w:rPr>
            </w:pPr>
            <w:r w:rsidRPr="00493976">
              <w:rPr>
                <w:b/>
                <w:color w:val="22272F"/>
              </w:rPr>
              <w:lastRenderedPageBreak/>
              <w:t>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</w:t>
            </w:r>
          </w:p>
        </w:tc>
      </w:tr>
      <w:tr w:rsidR="0011413F" w:rsidRPr="00493976" w:rsidTr="00353540">
        <w:tc>
          <w:tcPr>
            <w:tcW w:w="2499" w:type="pct"/>
            <w:shd w:val="clear" w:color="auto" w:fill="auto"/>
            <w:vAlign w:val="center"/>
          </w:tcPr>
          <w:p w:rsidR="0011413F" w:rsidRPr="00493976" w:rsidRDefault="0011413F" w:rsidP="0067563D">
            <w:pPr>
              <w:pStyle w:val="s1"/>
              <w:rPr>
                <w:color w:val="22272F"/>
              </w:rPr>
            </w:pPr>
            <w:r w:rsidRPr="00493976">
              <w:rPr>
                <w:color w:val="22272F"/>
              </w:rPr>
              <w:t xml:space="preserve">3.1 </w:t>
            </w:r>
            <w:r w:rsidRPr="00493976">
              <w:rPr>
                <w:color w:val="22272F"/>
                <w:shd w:val="clear" w:color="auto" w:fill="FFFFFF"/>
              </w:rPr>
              <w:t>Подготовка необходимых материалов и документов, а также подачу искового заявления в суд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11413F" w:rsidRPr="00493976" w:rsidRDefault="00BC2F42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в</w:t>
            </w:r>
            <w:r w:rsidR="0011413F" w:rsidRPr="00493976">
              <w:rPr>
                <w:color w:val="22272F"/>
              </w:rPr>
              <w:t xml:space="preserve"> течение 10 рабочих дней с момента возникновения такого основания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11413F" w:rsidRPr="00493976" w:rsidRDefault="00BC2F42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г</w:t>
            </w:r>
            <w:r w:rsidR="0011413F">
              <w:rPr>
                <w:color w:val="22272F"/>
              </w:rPr>
              <w:t>лавный специалист</w:t>
            </w:r>
            <w:r>
              <w:rPr>
                <w:color w:val="22272F"/>
              </w:rPr>
              <w:t>, главный бухгалтер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11413F" w:rsidRPr="00493976" w:rsidRDefault="0011413F" w:rsidP="0067563D">
            <w:pPr>
              <w:pStyle w:val="s1"/>
              <w:rPr>
                <w:color w:val="22272F"/>
              </w:rPr>
            </w:pPr>
          </w:p>
        </w:tc>
      </w:tr>
      <w:tr w:rsidR="0011413F" w:rsidRPr="00493976" w:rsidTr="00353540">
        <w:tc>
          <w:tcPr>
            <w:tcW w:w="2499" w:type="pct"/>
            <w:shd w:val="clear" w:color="auto" w:fill="auto"/>
            <w:vAlign w:val="center"/>
          </w:tcPr>
          <w:p w:rsidR="0011413F" w:rsidRPr="00493976" w:rsidRDefault="0011413F" w:rsidP="0067563D">
            <w:pPr>
              <w:pStyle w:val="s1"/>
              <w:rPr>
                <w:color w:val="22272F"/>
              </w:rPr>
            </w:pPr>
            <w:r w:rsidRPr="00493976">
              <w:rPr>
                <w:color w:val="22272F"/>
                <w:shd w:val="clear" w:color="auto" w:fill="FFFFFF"/>
              </w:rPr>
              <w:t>3.2 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11413F" w:rsidRPr="00493976" w:rsidRDefault="00BC2F42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в</w:t>
            </w:r>
            <w:r w:rsidR="0011413F" w:rsidRPr="00493976">
              <w:rPr>
                <w:color w:val="22272F"/>
              </w:rPr>
              <w:t xml:space="preserve"> течение 10 рабочих дней с момента возникновения такого основания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11413F" w:rsidRPr="00493976" w:rsidRDefault="00BC2F42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главный специалист, главный бухгалтер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11413F" w:rsidRPr="00493976" w:rsidRDefault="0011413F" w:rsidP="0067563D">
            <w:pPr>
              <w:pStyle w:val="s1"/>
              <w:rPr>
                <w:color w:val="22272F"/>
              </w:rPr>
            </w:pPr>
          </w:p>
        </w:tc>
      </w:tr>
      <w:tr w:rsidR="0011413F" w:rsidRPr="00493976" w:rsidTr="00353540">
        <w:tc>
          <w:tcPr>
            <w:tcW w:w="2499" w:type="pct"/>
            <w:shd w:val="clear" w:color="auto" w:fill="auto"/>
            <w:vAlign w:val="center"/>
          </w:tcPr>
          <w:p w:rsidR="0011413F" w:rsidRPr="00493976" w:rsidRDefault="0011413F" w:rsidP="0067563D">
            <w:pPr>
              <w:pStyle w:val="s1"/>
              <w:rPr>
                <w:color w:val="22272F"/>
              </w:rPr>
            </w:pPr>
            <w:r w:rsidRPr="00493976">
              <w:rPr>
                <w:color w:val="22272F"/>
                <w:shd w:val="clear" w:color="auto" w:fill="FFFFFF"/>
              </w:rPr>
              <w:t>3.3 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11413F" w:rsidRPr="00493976" w:rsidRDefault="00BC2F42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в</w:t>
            </w:r>
            <w:r w:rsidR="0011413F" w:rsidRPr="00493976">
              <w:rPr>
                <w:color w:val="22272F"/>
              </w:rPr>
              <w:t xml:space="preserve"> течение 10 рабочих дней с момента возникновения такого основания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11413F" w:rsidRPr="00493976" w:rsidRDefault="00BC2F42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главный специалист, главный бухгалтер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11413F" w:rsidRPr="00493976" w:rsidRDefault="0011413F" w:rsidP="0067563D">
            <w:pPr>
              <w:pStyle w:val="s1"/>
              <w:rPr>
                <w:color w:val="22272F"/>
              </w:rPr>
            </w:pPr>
          </w:p>
        </w:tc>
      </w:tr>
      <w:tr w:rsidR="002F0168" w:rsidRPr="00493976" w:rsidTr="002F0168">
        <w:tc>
          <w:tcPr>
            <w:tcW w:w="5000" w:type="pct"/>
            <w:gridSpan w:val="4"/>
            <w:shd w:val="clear" w:color="auto" w:fill="auto"/>
            <w:vAlign w:val="center"/>
          </w:tcPr>
          <w:p w:rsidR="002F0168" w:rsidRPr="00493976" w:rsidRDefault="002F0168" w:rsidP="002F0168">
            <w:pPr>
              <w:pStyle w:val="s1"/>
              <w:rPr>
                <w:color w:val="22272F"/>
              </w:rPr>
            </w:pPr>
            <w:r w:rsidRPr="002F0168">
              <w:rPr>
                <w:b/>
                <w:color w:val="22272F"/>
              </w:rPr>
              <w:t>4.</w:t>
            </w:r>
            <w:r w:rsidRPr="00493976">
              <w:rPr>
                <w:color w:val="22272F"/>
              </w:rPr>
              <w:t xml:space="preserve"> </w:t>
            </w:r>
            <w:r w:rsidRPr="00690DB8">
              <w:rPr>
                <w:b/>
                <w:color w:val="22272F"/>
              </w:rPr>
              <w:t>Наблюдение за платежеспособностью должника в целях обеспечения исполнения дебиторской задолженности по доходам</w:t>
            </w:r>
            <w:r>
              <w:rPr>
                <w:b/>
                <w:color w:val="22272F"/>
              </w:rPr>
              <w:t>, а том числе:</w:t>
            </w:r>
          </w:p>
        </w:tc>
      </w:tr>
      <w:tr w:rsidR="0011413F" w:rsidRPr="00493976" w:rsidTr="00353540">
        <w:tc>
          <w:tcPr>
            <w:tcW w:w="2499" w:type="pct"/>
            <w:shd w:val="clear" w:color="auto" w:fill="auto"/>
            <w:vAlign w:val="center"/>
          </w:tcPr>
          <w:p w:rsidR="0011413F" w:rsidRPr="002F0168" w:rsidRDefault="002F0168" w:rsidP="002F0168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4.1 Наблюдение з</w:t>
            </w:r>
            <w:r w:rsidRPr="002F0168">
              <w:rPr>
                <w:color w:val="22272F"/>
              </w:rPr>
              <w:t>а возможностью взыскания дебиторской задолженности по доходам в случае изменения имущественного положения должника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11413F" w:rsidRPr="00493976" w:rsidRDefault="00BC2F42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е</w:t>
            </w:r>
            <w:r w:rsidR="0011413F" w:rsidRPr="00493976">
              <w:rPr>
                <w:color w:val="22272F"/>
              </w:rPr>
              <w:t xml:space="preserve">жемесячно до 10 числа месяца, следующего за </w:t>
            </w:r>
            <w:proofErr w:type="gramStart"/>
            <w:r w:rsidR="0011413F" w:rsidRPr="00493976">
              <w:rPr>
                <w:color w:val="22272F"/>
              </w:rPr>
              <w:t>отчетным</w:t>
            </w:r>
            <w:proofErr w:type="gramEnd"/>
            <w:r w:rsidR="0011413F" w:rsidRPr="00493976">
              <w:rPr>
                <w:color w:val="22272F"/>
              </w:rPr>
              <w:t xml:space="preserve">, при наличии дебиторской задолженности </w:t>
            </w:r>
          </w:p>
          <w:p w:rsidR="0011413F" w:rsidRPr="00493976" w:rsidRDefault="0011413F" w:rsidP="0067563D">
            <w:pPr>
              <w:pStyle w:val="s1"/>
              <w:rPr>
                <w:color w:val="22272F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:rsidR="0011413F" w:rsidRPr="00493976" w:rsidRDefault="00BC2F42" w:rsidP="0067563D">
            <w:pPr>
              <w:pStyle w:val="s1"/>
              <w:rPr>
                <w:color w:val="22272F"/>
              </w:rPr>
            </w:pPr>
            <w:r>
              <w:rPr>
                <w:color w:val="22272F"/>
              </w:rPr>
              <w:t>г</w:t>
            </w:r>
            <w:r w:rsidR="0011413F">
              <w:rPr>
                <w:color w:val="22272F"/>
              </w:rPr>
              <w:t xml:space="preserve">лавный </w:t>
            </w:r>
            <w:r>
              <w:rPr>
                <w:color w:val="22272F"/>
              </w:rPr>
              <w:t>бухгалтер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11413F" w:rsidRPr="00493976" w:rsidRDefault="0011413F" w:rsidP="0067563D">
            <w:pPr>
              <w:pStyle w:val="s1"/>
              <w:rPr>
                <w:color w:val="22272F"/>
              </w:rPr>
            </w:pPr>
            <w:r w:rsidRPr="00493976">
              <w:rPr>
                <w:color w:val="22272F"/>
              </w:rPr>
              <w:t xml:space="preserve">предоставление информации </w:t>
            </w:r>
            <w:r w:rsidR="00BC2F42">
              <w:rPr>
                <w:color w:val="22272F"/>
              </w:rPr>
              <w:t>главе сельского поселения «</w:t>
            </w:r>
            <w:proofErr w:type="spellStart"/>
            <w:r w:rsidR="00BC2F42">
              <w:rPr>
                <w:color w:val="22272F"/>
              </w:rPr>
              <w:t>Чикшино</w:t>
            </w:r>
            <w:proofErr w:type="spellEnd"/>
            <w:r w:rsidR="00BC2F42">
              <w:rPr>
                <w:color w:val="22272F"/>
              </w:rPr>
              <w:t>»</w:t>
            </w:r>
            <w:r>
              <w:rPr>
                <w:color w:val="22272F"/>
              </w:rPr>
              <w:t xml:space="preserve">  </w:t>
            </w:r>
            <w:r w:rsidRPr="00493976">
              <w:rPr>
                <w:color w:val="22272F"/>
              </w:rPr>
              <w:t>для подготовки работы по принудительному взысканию задолженности (в случае наличия соответствующих сведений)</w:t>
            </w:r>
          </w:p>
        </w:tc>
      </w:tr>
    </w:tbl>
    <w:p w:rsidR="0011413F" w:rsidRDefault="0011413F" w:rsidP="00F21CD8">
      <w:pPr>
        <w:widowControl w:val="0"/>
        <w:outlineLvl w:val="0"/>
        <w:rPr>
          <w:rFonts w:ascii="Calibri" w:hAnsi="Calibri" w:cs="Calibri"/>
        </w:rPr>
      </w:pPr>
    </w:p>
    <w:sectPr w:rsidR="0011413F" w:rsidSect="0067563D">
      <w:pgSz w:w="16838" w:h="11906" w:orient="landscape"/>
      <w:pgMar w:top="849" w:right="284" w:bottom="709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B00"/>
    <w:multiLevelType w:val="multilevel"/>
    <w:tmpl w:val="0DBE71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A4D37C3"/>
    <w:multiLevelType w:val="hybridMultilevel"/>
    <w:tmpl w:val="03180E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2E731B"/>
    <w:multiLevelType w:val="hybridMultilevel"/>
    <w:tmpl w:val="CE7AD260"/>
    <w:lvl w:ilvl="0" w:tplc="3C061826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">
    <w:nsid w:val="3BC53E44"/>
    <w:multiLevelType w:val="multilevel"/>
    <w:tmpl w:val="2744A1CE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5473760C"/>
    <w:multiLevelType w:val="hybridMultilevel"/>
    <w:tmpl w:val="2974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87B49"/>
    <w:multiLevelType w:val="hybridMultilevel"/>
    <w:tmpl w:val="E714823E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6F5824BE"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 w:hint="default"/>
      </w:rPr>
    </w:lvl>
    <w:lvl w:ilvl="2" w:tplc="F95E4BE0">
      <w:start w:val="1"/>
      <w:numFmt w:val="decimal"/>
      <w:lvlText w:val="%3)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6">
    <w:nsid w:val="7C510EDA"/>
    <w:multiLevelType w:val="hybridMultilevel"/>
    <w:tmpl w:val="4BF8DA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30"/>
  <w:displayHorizontalDrawingGridEvery w:val="2"/>
  <w:characterSpacingControl w:val="doNotCompress"/>
  <w:compat/>
  <w:rsids>
    <w:rsidRoot w:val="00C71052"/>
    <w:rsid w:val="00001762"/>
    <w:rsid w:val="0000315D"/>
    <w:rsid w:val="00011096"/>
    <w:rsid w:val="00014CD3"/>
    <w:rsid w:val="00025AE2"/>
    <w:rsid w:val="00035E9B"/>
    <w:rsid w:val="000507EA"/>
    <w:rsid w:val="000519D3"/>
    <w:rsid w:val="0006746F"/>
    <w:rsid w:val="000835CE"/>
    <w:rsid w:val="00085D7F"/>
    <w:rsid w:val="00087D57"/>
    <w:rsid w:val="000D0E41"/>
    <w:rsid w:val="000E169E"/>
    <w:rsid w:val="000E4E4A"/>
    <w:rsid w:val="000F5045"/>
    <w:rsid w:val="000F641C"/>
    <w:rsid w:val="00100EBC"/>
    <w:rsid w:val="0011413F"/>
    <w:rsid w:val="001159D0"/>
    <w:rsid w:val="001212E8"/>
    <w:rsid w:val="00137FE1"/>
    <w:rsid w:val="001407E5"/>
    <w:rsid w:val="001527BB"/>
    <w:rsid w:val="00162BA0"/>
    <w:rsid w:val="0016619A"/>
    <w:rsid w:val="00170E8E"/>
    <w:rsid w:val="00173DA4"/>
    <w:rsid w:val="001B5A19"/>
    <w:rsid w:val="001B7526"/>
    <w:rsid w:val="001C12DB"/>
    <w:rsid w:val="001C213B"/>
    <w:rsid w:val="001C2C06"/>
    <w:rsid w:val="001C509F"/>
    <w:rsid w:val="001D4B83"/>
    <w:rsid w:val="001D5629"/>
    <w:rsid w:val="001E1D6A"/>
    <w:rsid w:val="001F331D"/>
    <w:rsid w:val="001F3A53"/>
    <w:rsid w:val="001F4823"/>
    <w:rsid w:val="0021092D"/>
    <w:rsid w:val="002215A5"/>
    <w:rsid w:val="00223392"/>
    <w:rsid w:val="00235887"/>
    <w:rsid w:val="00246CE9"/>
    <w:rsid w:val="002503E4"/>
    <w:rsid w:val="002677DD"/>
    <w:rsid w:val="00272A29"/>
    <w:rsid w:val="00272F9C"/>
    <w:rsid w:val="00283696"/>
    <w:rsid w:val="00291DDC"/>
    <w:rsid w:val="00295933"/>
    <w:rsid w:val="002A1927"/>
    <w:rsid w:val="002A2531"/>
    <w:rsid w:val="002A7A2E"/>
    <w:rsid w:val="002B3B19"/>
    <w:rsid w:val="002C4D03"/>
    <w:rsid w:val="002D767E"/>
    <w:rsid w:val="002F00D3"/>
    <w:rsid w:val="002F0168"/>
    <w:rsid w:val="002F115F"/>
    <w:rsid w:val="002F1E2C"/>
    <w:rsid w:val="002F5097"/>
    <w:rsid w:val="002F77E4"/>
    <w:rsid w:val="00325D1D"/>
    <w:rsid w:val="003363E2"/>
    <w:rsid w:val="003402A7"/>
    <w:rsid w:val="00340441"/>
    <w:rsid w:val="0034239B"/>
    <w:rsid w:val="00353540"/>
    <w:rsid w:val="003630D3"/>
    <w:rsid w:val="00367CFB"/>
    <w:rsid w:val="0037343F"/>
    <w:rsid w:val="00373794"/>
    <w:rsid w:val="003931B5"/>
    <w:rsid w:val="003A6A1F"/>
    <w:rsid w:val="003B3E1A"/>
    <w:rsid w:val="003B7D3C"/>
    <w:rsid w:val="003C6696"/>
    <w:rsid w:val="003E3163"/>
    <w:rsid w:val="003F558E"/>
    <w:rsid w:val="0043079B"/>
    <w:rsid w:val="0043096A"/>
    <w:rsid w:val="0044612A"/>
    <w:rsid w:val="00461FF6"/>
    <w:rsid w:val="00466255"/>
    <w:rsid w:val="00471549"/>
    <w:rsid w:val="00474C0A"/>
    <w:rsid w:val="004872E9"/>
    <w:rsid w:val="00487E93"/>
    <w:rsid w:val="00496F07"/>
    <w:rsid w:val="004B1036"/>
    <w:rsid w:val="004B640F"/>
    <w:rsid w:val="004C540E"/>
    <w:rsid w:val="004D6827"/>
    <w:rsid w:val="004F6AD8"/>
    <w:rsid w:val="005004B4"/>
    <w:rsid w:val="00503C61"/>
    <w:rsid w:val="00503EC7"/>
    <w:rsid w:val="0051150E"/>
    <w:rsid w:val="005243CE"/>
    <w:rsid w:val="00532512"/>
    <w:rsid w:val="005506C1"/>
    <w:rsid w:val="005628C9"/>
    <w:rsid w:val="0056480E"/>
    <w:rsid w:val="00566726"/>
    <w:rsid w:val="00571447"/>
    <w:rsid w:val="00576875"/>
    <w:rsid w:val="00585006"/>
    <w:rsid w:val="0059525A"/>
    <w:rsid w:val="005A5A8D"/>
    <w:rsid w:val="005B49F4"/>
    <w:rsid w:val="005C1D88"/>
    <w:rsid w:val="005C5AFC"/>
    <w:rsid w:val="005D1E8C"/>
    <w:rsid w:val="005F1586"/>
    <w:rsid w:val="005F35B1"/>
    <w:rsid w:val="0060703E"/>
    <w:rsid w:val="006112C5"/>
    <w:rsid w:val="006116F0"/>
    <w:rsid w:val="006162AE"/>
    <w:rsid w:val="00625652"/>
    <w:rsid w:val="00630D81"/>
    <w:rsid w:val="006366BD"/>
    <w:rsid w:val="006414CD"/>
    <w:rsid w:val="00646279"/>
    <w:rsid w:val="006503C3"/>
    <w:rsid w:val="00653094"/>
    <w:rsid w:val="00653BF7"/>
    <w:rsid w:val="00655BC1"/>
    <w:rsid w:val="006626DE"/>
    <w:rsid w:val="0067563D"/>
    <w:rsid w:val="00677FF1"/>
    <w:rsid w:val="0069066D"/>
    <w:rsid w:val="00694F2B"/>
    <w:rsid w:val="00697BBC"/>
    <w:rsid w:val="006D30BC"/>
    <w:rsid w:val="006D6F56"/>
    <w:rsid w:val="006D7A40"/>
    <w:rsid w:val="006E0D79"/>
    <w:rsid w:val="006F2E91"/>
    <w:rsid w:val="006F5600"/>
    <w:rsid w:val="006F7651"/>
    <w:rsid w:val="00703EAF"/>
    <w:rsid w:val="00705C80"/>
    <w:rsid w:val="0071025A"/>
    <w:rsid w:val="00727441"/>
    <w:rsid w:val="007540C1"/>
    <w:rsid w:val="00756171"/>
    <w:rsid w:val="0076024F"/>
    <w:rsid w:val="007620F6"/>
    <w:rsid w:val="00765985"/>
    <w:rsid w:val="00770DE5"/>
    <w:rsid w:val="00777BE3"/>
    <w:rsid w:val="00784213"/>
    <w:rsid w:val="007A377F"/>
    <w:rsid w:val="007A5E6A"/>
    <w:rsid w:val="007B1CD7"/>
    <w:rsid w:val="007B281E"/>
    <w:rsid w:val="007B5910"/>
    <w:rsid w:val="007B645D"/>
    <w:rsid w:val="007C0B59"/>
    <w:rsid w:val="007C61F0"/>
    <w:rsid w:val="007D3B30"/>
    <w:rsid w:val="007E4BA5"/>
    <w:rsid w:val="007F2217"/>
    <w:rsid w:val="00805C98"/>
    <w:rsid w:val="0082014D"/>
    <w:rsid w:val="00822862"/>
    <w:rsid w:val="0083064A"/>
    <w:rsid w:val="008367D0"/>
    <w:rsid w:val="00841A3C"/>
    <w:rsid w:val="008472F2"/>
    <w:rsid w:val="00862B6D"/>
    <w:rsid w:val="00864169"/>
    <w:rsid w:val="00875820"/>
    <w:rsid w:val="0087671E"/>
    <w:rsid w:val="00895CA5"/>
    <w:rsid w:val="008964E5"/>
    <w:rsid w:val="008975F9"/>
    <w:rsid w:val="008A2979"/>
    <w:rsid w:val="008B46F0"/>
    <w:rsid w:val="008B564C"/>
    <w:rsid w:val="008B5DE7"/>
    <w:rsid w:val="008C24D1"/>
    <w:rsid w:val="008C24DA"/>
    <w:rsid w:val="008D292D"/>
    <w:rsid w:val="008E274A"/>
    <w:rsid w:val="008E7ED1"/>
    <w:rsid w:val="0090098F"/>
    <w:rsid w:val="0090213D"/>
    <w:rsid w:val="00907244"/>
    <w:rsid w:val="009116EB"/>
    <w:rsid w:val="00912CA5"/>
    <w:rsid w:val="00917733"/>
    <w:rsid w:val="009226F7"/>
    <w:rsid w:val="00924DE3"/>
    <w:rsid w:val="00940896"/>
    <w:rsid w:val="00941687"/>
    <w:rsid w:val="009419BE"/>
    <w:rsid w:val="009444F2"/>
    <w:rsid w:val="0096018E"/>
    <w:rsid w:val="009801E7"/>
    <w:rsid w:val="00991139"/>
    <w:rsid w:val="009A6069"/>
    <w:rsid w:val="009B0ED2"/>
    <w:rsid w:val="009B1F46"/>
    <w:rsid w:val="009B7769"/>
    <w:rsid w:val="009C65C9"/>
    <w:rsid w:val="009F1A45"/>
    <w:rsid w:val="009F631B"/>
    <w:rsid w:val="009F6C4E"/>
    <w:rsid w:val="009F731D"/>
    <w:rsid w:val="00A1387D"/>
    <w:rsid w:val="00A20ADC"/>
    <w:rsid w:val="00A2774A"/>
    <w:rsid w:val="00A33DC1"/>
    <w:rsid w:val="00A365D0"/>
    <w:rsid w:val="00A43BD9"/>
    <w:rsid w:val="00A628B5"/>
    <w:rsid w:val="00A67123"/>
    <w:rsid w:val="00A71A5E"/>
    <w:rsid w:val="00A73479"/>
    <w:rsid w:val="00A74CB0"/>
    <w:rsid w:val="00A76239"/>
    <w:rsid w:val="00A8635B"/>
    <w:rsid w:val="00A966ED"/>
    <w:rsid w:val="00A96EB4"/>
    <w:rsid w:val="00AA70C1"/>
    <w:rsid w:val="00AB74D7"/>
    <w:rsid w:val="00AB7F14"/>
    <w:rsid w:val="00AC45F6"/>
    <w:rsid w:val="00AD0175"/>
    <w:rsid w:val="00AE1A40"/>
    <w:rsid w:val="00AE2330"/>
    <w:rsid w:val="00AE24BE"/>
    <w:rsid w:val="00AE52B3"/>
    <w:rsid w:val="00AF15C3"/>
    <w:rsid w:val="00B00E34"/>
    <w:rsid w:val="00B10FC1"/>
    <w:rsid w:val="00B14CDB"/>
    <w:rsid w:val="00B159A3"/>
    <w:rsid w:val="00B23C6B"/>
    <w:rsid w:val="00B44E25"/>
    <w:rsid w:val="00B54ED1"/>
    <w:rsid w:val="00B71354"/>
    <w:rsid w:val="00B723A5"/>
    <w:rsid w:val="00B74F9C"/>
    <w:rsid w:val="00B8419C"/>
    <w:rsid w:val="00B86DF7"/>
    <w:rsid w:val="00BB5FB2"/>
    <w:rsid w:val="00BC2F42"/>
    <w:rsid w:val="00C060FB"/>
    <w:rsid w:val="00C136AC"/>
    <w:rsid w:val="00C24631"/>
    <w:rsid w:val="00C25C11"/>
    <w:rsid w:val="00C360D8"/>
    <w:rsid w:val="00C372C1"/>
    <w:rsid w:val="00C45EB7"/>
    <w:rsid w:val="00C638AB"/>
    <w:rsid w:val="00C645CF"/>
    <w:rsid w:val="00C71052"/>
    <w:rsid w:val="00C92311"/>
    <w:rsid w:val="00CE1CF0"/>
    <w:rsid w:val="00CF0EBB"/>
    <w:rsid w:val="00CF21FB"/>
    <w:rsid w:val="00CF4F03"/>
    <w:rsid w:val="00CF6CD3"/>
    <w:rsid w:val="00D0024A"/>
    <w:rsid w:val="00D06F70"/>
    <w:rsid w:val="00D07188"/>
    <w:rsid w:val="00D22167"/>
    <w:rsid w:val="00D30E4B"/>
    <w:rsid w:val="00D35307"/>
    <w:rsid w:val="00D40BE7"/>
    <w:rsid w:val="00D76339"/>
    <w:rsid w:val="00D87302"/>
    <w:rsid w:val="00D916C6"/>
    <w:rsid w:val="00DA048F"/>
    <w:rsid w:val="00DA14CF"/>
    <w:rsid w:val="00DA24F3"/>
    <w:rsid w:val="00DB5A27"/>
    <w:rsid w:val="00DC737D"/>
    <w:rsid w:val="00DC7D3B"/>
    <w:rsid w:val="00DD3F3C"/>
    <w:rsid w:val="00DD760B"/>
    <w:rsid w:val="00E03217"/>
    <w:rsid w:val="00E155EB"/>
    <w:rsid w:val="00E26533"/>
    <w:rsid w:val="00E4279D"/>
    <w:rsid w:val="00E42D78"/>
    <w:rsid w:val="00E52329"/>
    <w:rsid w:val="00E55950"/>
    <w:rsid w:val="00E60917"/>
    <w:rsid w:val="00E63F28"/>
    <w:rsid w:val="00E900F1"/>
    <w:rsid w:val="00EA3131"/>
    <w:rsid w:val="00EA5212"/>
    <w:rsid w:val="00EB44E6"/>
    <w:rsid w:val="00EB6055"/>
    <w:rsid w:val="00EC1D93"/>
    <w:rsid w:val="00EC2B4B"/>
    <w:rsid w:val="00EC5F92"/>
    <w:rsid w:val="00EE225D"/>
    <w:rsid w:val="00EE4520"/>
    <w:rsid w:val="00EE4FA6"/>
    <w:rsid w:val="00EE79FC"/>
    <w:rsid w:val="00EF0FBC"/>
    <w:rsid w:val="00F01AD9"/>
    <w:rsid w:val="00F21CD8"/>
    <w:rsid w:val="00F32829"/>
    <w:rsid w:val="00F45A41"/>
    <w:rsid w:val="00F4661B"/>
    <w:rsid w:val="00F46CC0"/>
    <w:rsid w:val="00F47BD2"/>
    <w:rsid w:val="00F51A0A"/>
    <w:rsid w:val="00F53068"/>
    <w:rsid w:val="00F62683"/>
    <w:rsid w:val="00F81488"/>
    <w:rsid w:val="00F828CF"/>
    <w:rsid w:val="00F87DDF"/>
    <w:rsid w:val="00F9783E"/>
    <w:rsid w:val="00FA77FC"/>
    <w:rsid w:val="00FB085F"/>
    <w:rsid w:val="00FC427E"/>
    <w:rsid w:val="00FC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052"/>
    <w:pPr>
      <w:overflowPunct w:val="0"/>
      <w:autoSpaceDE w:val="0"/>
      <w:autoSpaceDN w:val="0"/>
      <w:adjustRightInd w:val="0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9F1A45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0"/>
    <w:qFormat/>
    <w:rsid w:val="00A365D0"/>
    <w:pPr>
      <w:keepNext/>
      <w:overflowPunct/>
      <w:autoSpaceDE/>
      <w:autoSpaceDN/>
      <w:adjustRightInd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A365D0"/>
    <w:rPr>
      <w:b/>
      <w:sz w:val="28"/>
      <w:lang w:val="ru-RU" w:eastAsia="ru-RU" w:bidi="ar-SA"/>
    </w:rPr>
  </w:style>
  <w:style w:type="paragraph" w:styleId="2">
    <w:name w:val="Body Text 2"/>
    <w:basedOn w:val="a"/>
    <w:rsid w:val="00C71052"/>
    <w:pPr>
      <w:jc w:val="center"/>
    </w:pPr>
    <w:rPr>
      <w:b/>
      <w:bCs/>
      <w:sz w:val="18"/>
    </w:rPr>
  </w:style>
  <w:style w:type="paragraph" w:styleId="31">
    <w:name w:val="Body Text 3"/>
    <w:basedOn w:val="a"/>
    <w:rsid w:val="00C71052"/>
    <w:pPr>
      <w:jc w:val="both"/>
    </w:pPr>
    <w:rPr>
      <w:sz w:val="24"/>
    </w:rPr>
  </w:style>
  <w:style w:type="paragraph" w:styleId="a3">
    <w:name w:val="Balloon Text"/>
    <w:basedOn w:val="a"/>
    <w:link w:val="a4"/>
    <w:uiPriority w:val="99"/>
    <w:semiHidden/>
    <w:rsid w:val="00A6712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46C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65D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2F115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Title">
    <w:name w:val="ConsPlusTitle"/>
    <w:uiPriority w:val="99"/>
    <w:rsid w:val="00F46CC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7">
    <w:name w:val="Hyperlink"/>
    <w:uiPriority w:val="99"/>
    <w:unhideWhenUsed/>
    <w:rsid w:val="00F46CC0"/>
    <w:rPr>
      <w:color w:val="0000FF"/>
      <w:u w:val="single"/>
    </w:rPr>
  </w:style>
  <w:style w:type="paragraph" w:customStyle="1" w:styleId="ConsPlusNonformat">
    <w:name w:val="ConsPlusNonformat"/>
    <w:uiPriority w:val="99"/>
    <w:rsid w:val="00F46C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46CC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uiPriority w:val="34"/>
    <w:qFormat/>
    <w:rsid w:val="00F46CC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FollowedHyperlink"/>
    <w:uiPriority w:val="99"/>
    <w:unhideWhenUsed/>
    <w:rsid w:val="00C060FB"/>
    <w:rPr>
      <w:color w:val="800080"/>
      <w:u w:val="single"/>
    </w:rPr>
  </w:style>
  <w:style w:type="paragraph" w:customStyle="1" w:styleId="xl65">
    <w:name w:val="xl65"/>
    <w:basedOn w:val="a"/>
    <w:rsid w:val="00822862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82286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228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8228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8228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8228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82286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822862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4">
    <w:name w:val="xl74"/>
    <w:basedOn w:val="a"/>
    <w:rsid w:val="00822862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82286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82286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82286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82286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82286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82286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82286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82286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82286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8228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82286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82286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82286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82286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82286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6">
    <w:name w:val="xl96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7">
    <w:name w:val="xl97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8">
    <w:name w:val="xl98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822862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82286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82286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82286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822862"/>
    <w:pPr>
      <w:pBdr>
        <w:top w:val="single" w:sz="8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82286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82286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8">
    <w:name w:val="xl108"/>
    <w:basedOn w:val="a"/>
    <w:rsid w:val="00822862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82286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82286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822862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82286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82286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82286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82286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82286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82286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82286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822862"/>
    <w:pPr>
      <w:pBdr>
        <w:top w:val="single" w:sz="8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822862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822862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82286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E4279D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9F1A45"/>
    <w:rPr>
      <w:rFonts w:ascii="Cambria" w:hAnsi="Cambria"/>
      <w:b/>
      <w:bCs/>
      <w:sz w:val="26"/>
      <w:szCs w:val="26"/>
    </w:rPr>
  </w:style>
  <w:style w:type="paragraph" w:styleId="aa">
    <w:name w:val="No Spacing"/>
    <w:uiPriority w:val="1"/>
    <w:qFormat/>
    <w:rsid w:val="0006746F"/>
    <w:rPr>
      <w:sz w:val="24"/>
      <w:szCs w:val="24"/>
    </w:rPr>
  </w:style>
  <w:style w:type="paragraph" w:customStyle="1" w:styleId="ConsNormal">
    <w:name w:val="ConsNormal"/>
    <w:rsid w:val="0006746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s1">
    <w:name w:val="s_1"/>
    <w:basedOn w:val="a"/>
    <w:rsid w:val="0011413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5A767-E553-4E17-B8F1-3F995CCC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Comp2</cp:lastModifiedBy>
  <cp:revision>19</cp:revision>
  <cp:lastPrinted>2023-09-13T06:30:00Z</cp:lastPrinted>
  <dcterms:created xsi:type="dcterms:W3CDTF">2023-01-26T13:46:00Z</dcterms:created>
  <dcterms:modified xsi:type="dcterms:W3CDTF">2023-09-13T06:31:00Z</dcterms:modified>
</cp:coreProperties>
</file>